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655BD" w14:textId="77777777" w:rsidR="00C85562" w:rsidRPr="00F12B90" w:rsidRDefault="00C85562" w:rsidP="00C76DF7">
      <w:pPr>
        <w:spacing w:after="0" w:line="240" w:lineRule="auto"/>
        <w:contextualSpacing/>
        <w:jc w:val="center"/>
        <w:rPr>
          <w:rFonts w:ascii="Arial" w:hAnsi="Arial" w:cs="Arial"/>
          <w:b/>
          <w:u w:val="single"/>
          <w:lang w:val="sv-SE"/>
        </w:rPr>
      </w:pPr>
      <w:r w:rsidRPr="00F12B90">
        <w:rPr>
          <w:rFonts w:ascii="Arial" w:hAnsi="Arial" w:cs="Arial"/>
          <w:b/>
          <w:u w:val="single"/>
          <w:lang w:val="sv-SE"/>
        </w:rPr>
        <w:t>PROGRAM TAHUNAN</w:t>
      </w:r>
    </w:p>
    <w:p w14:paraId="2F13ED35" w14:textId="77777777" w:rsidR="00C85562" w:rsidRPr="00F12B90" w:rsidRDefault="00C85562" w:rsidP="00C76DF7">
      <w:pPr>
        <w:tabs>
          <w:tab w:val="left" w:pos="5940"/>
        </w:tabs>
        <w:spacing w:after="0" w:line="240" w:lineRule="auto"/>
        <w:contextualSpacing/>
        <w:rPr>
          <w:rFonts w:ascii="Arial" w:hAnsi="Arial" w:cs="Arial"/>
          <w:b/>
          <w:lang w:val="sv-SE"/>
        </w:rPr>
      </w:pPr>
      <w:r w:rsidRPr="00F12B90">
        <w:rPr>
          <w:rFonts w:ascii="Arial" w:hAnsi="Arial" w:cs="Arial"/>
          <w:b/>
          <w:lang w:val="sv-SE"/>
        </w:rPr>
        <w:tab/>
      </w:r>
    </w:p>
    <w:p w14:paraId="2A7FD0EA" w14:textId="3DCDF6B2" w:rsidR="00B74CCF" w:rsidRPr="00F12B90" w:rsidRDefault="00B74CCF" w:rsidP="00C76DF7">
      <w:pPr>
        <w:spacing w:after="0" w:line="240" w:lineRule="auto"/>
        <w:rPr>
          <w:rFonts w:ascii="Arial" w:hAnsi="Arial" w:cs="Arial"/>
          <w:b/>
          <w:lang w:val="fi-FI"/>
        </w:rPr>
      </w:pPr>
      <w:r w:rsidRPr="00F12B90">
        <w:rPr>
          <w:rFonts w:ascii="Arial" w:hAnsi="Arial" w:cs="Arial"/>
          <w:b/>
          <w:lang w:val="fi-FI"/>
        </w:rPr>
        <w:t>Satuan Pendidikan</w:t>
      </w:r>
      <w:r w:rsidRPr="00F12B90">
        <w:rPr>
          <w:rFonts w:ascii="Arial" w:hAnsi="Arial" w:cs="Arial"/>
          <w:b/>
          <w:lang w:val="fi-FI"/>
        </w:rPr>
        <w:tab/>
        <w:t>: S</w:t>
      </w:r>
      <w:r w:rsidR="00A164A2" w:rsidRPr="00F12B90">
        <w:rPr>
          <w:rFonts w:ascii="Arial" w:hAnsi="Arial" w:cs="Arial"/>
          <w:b/>
          <w:lang w:val="fi-FI"/>
        </w:rPr>
        <w:t>DN</w:t>
      </w:r>
    </w:p>
    <w:p w14:paraId="047E5F81" w14:textId="51495F9D" w:rsidR="00B74CCF" w:rsidRPr="00F12B90" w:rsidRDefault="00B74CCF" w:rsidP="00C76DF7">
      <w:pPr>
        <w:spacing w:after="0" w:line="240" w:lineRule="auto"/>
        <w:rPr>
          <w:rFonts w:ascii="Arial" w:hAnsi="Arial" w:cs="Arial"/>
          <w:b/>
          <w:lang w:val="fi-FI"/>
        </w:rPr>
      </w:pPr>
      <w:r w:rsidRPr="00F12B90">
        <w:rPr>
          <w:rFonts w:ascii="Arial" w:hAnsi="Arial" w:cs="Arial"/>
          <w:b/>
          <w:lang w:val="fi-FI"/>
        </w:rPr>
        <w:t>Mata Pelajaran</w:t>
      </w:r>
      <w:r w:rsidRPr="00F12B90">
        <w:rPr>
          <w:rFonts w:ascii="Arial" w:hAnsi="Arial" w:cs="Arial"/>
          <w:b/>
          <w:lang w:val="fi-FI"/>
        </w:rPr>
        <w:tab/>
        <w:t xml:space="preserve">: </w:t>
      </w:r>
      <w:bookmarkStart w:id="0" w:name="_Hlk120649676"/>
      <w:r w:rsidR="00735334" w:rsidRPr="00F12B90">
        <w:rPr>
          <w:rFonts w:ascii="Arial" w:hAnsi="Arial" w:cs="Arial"/>
          <w:b/>
          <w:bCs/>
          <w:color w:val="000000" w:themeColor="text1"/>
        </w:rPr>
        <w:t>Pendidikan Pancasila dan Kewarganegaraan</w:t>
      </w:r>
      <w:bookmarkEnd w:id="0"/>
    </w:p>
    <w:p w14:paraId="7F2277B4" w14:textId="2D7BF05C" w:rsidR="00B74CCF" w:rsidRPr="00F12B90" w:rsidRDefault="00B74CCF" w:rsidP="00C76DF7">
      <w:pPr>
        <w:spacing w:after="0" w:line="240" w:lineRule="auto"/>
        <w:rPr>
          <w:rFonts w:ascii="Arial" w:hAnsi="Arial" w:cs="Arial"/>
          <w:b/>
          <w:lang w:val="fi-FI"/>
        </w:rPr>
      </w:pPr>
      <w:r w:rsidRPr="00F12B90">
        <w:rPr>
          <w:rFonts w:ascii="Arial" w:hAnsi="Arial" w:cs="Arial"/>
          <w:b/>
          <w:lang w:val="fi-FI"/>
        </w:rPr>
        <w:t>Kelas</w:t>
      </w:r>
      <w:r w:rsidR="00D0581D" w:rsidRPr="00F12B90">
        <w:rPr>
          <w:rFonts w:ascii="Arial" w:hAnsi="Arial" w:cs="Arial"/>
          <w:b/>
          <w:lang w:val="fi-FI"/>
        </w:rPr>
        <w:tab/>
      </w:r>
      <w:r w:rsidR="00D0581D" w:rsidRPr="00F12B90">
        <w:rPr>
          <w:rFonts w:ascii="Arial" w:hAnsi="Arial" w:cs="Arial"/>
          <w:b/>
          <w:lang w:val="fi-FI"/>
        </w:rPr>
        <w:tab/>
      </w:r>
      <w:r w:rsidRPr="00F12B90">
        <w:rPr>
          <w:rFonts w:ascii="Arial" w:hAnsi="Arial" w:cs="Arial"/>
          <w:b/>
          <w:lang w:val="fi-FI"/>
        </w:rPr>
        <w:tab/>
        <w:t xml:space="preserve">: </w:t>
      </w:r>
      <w:r w:rsidR="00735334" w:rsidRPr="00F12B90">
        <w:rPr>
          <w:rFonts w:ascii="Arial" w:hAnsi="Arial" w:cs="Arial"/>
          <w:b/>
          <w:lang w:val="fi-FI"/>
        </w:rPr>
        <w:t>V</w:t>
      </w:r>
      <w:r w:rsidR="00C30A1D">
        <w:rPr>
          <w:rFonts w:ascii="Arial" w:hAnsi="Arial" w:cs="Arial"/>
          <w:b/>
          <w:lang w:val="fi-FI"/>
        </w:rPr>
        <w:t>I</w:t>
      </w:r>
    </w:p>
    <w:p w14:paraId="68573C29" w14:textId="2D9733BB" w:rsidR="0098198A" w:rsidRPr="00F12B90" w:rsidRDefault="00B74CCF" w:rsidP="00C76DF7">
      <w:pPr>
        <w:tabs>
          <w:tab w:val="left" w:pos="2127"/>
          <w:tab w:val="left" w:pos="2268"/>
        </w:tabs>
        <w:spacing w:after="0" w:line="240" w:lineRule="auto"/>
        <w:contextualSpacing/>
        <w:rPr>
          <w:rFonts w:ascii="Arial" w:hAnsi="Arial" w:cs="Arial"/>
          <w:b/>
          <w:lang w:val="id-ID"/>
        </w:rPr>
      </w:pPr>
      <w:r w:rsidRPr="00F12B90">
        <w:rPr>
          <w:rFonts w:ascii="Arial" w:hAnsi="Arial" w:cs="Arial"/>
          <w:b/>
          <w:lang w:val="fi-FI"/>
        </w:rPr>
        <w:t>Tahun Pelajaran</w:t>
      </w:r>
      <w:r w:rsidRPr="00F12B90">
        <w:rPr>
          <w:rFonts w:ascii="Arial" w:hAnsi="Arial" w:cs="Arial"/>
          <w:b/>
          <w:lang w:val="fi-FI"/>
        </w:rPr>
        <w:tab/>
        <w:t>: 20</w:t>
      </w:r>
      <w:r w:rsidR="00295802">
        <w:rPr>
          <w:rFonts w:ascii="Arial" w:hAnsi="Arial" w:cs="Arial"/>
          <w:b/>
          <w:lang w:val="fi-FI"/>
        </w:rPr>
        <w:t>..</w:t>
      </w:r>
      <w:r w:rsidRPr="00F12B90">
        <w:rPr>
          <w:rFonts w:ascii="Arial" w:hAnsi="Arial" w:cs="Arial"/>
          <w:b/>
          <w:lang w:val="fi-FI"/>
        </w:rPr>
        <w:t xml:space="preserve"> / 20</w:t>
      </w:r>
      <w:r w:rsidR="00295802">
        <w:rPr>
          <w:rFonts w:ascii="Arial" w:hAnsi="Arial" w:cs="Arial"/>
          <w:b/>
          <w:lang w:val="fi-FI"/>
        </w:rPr>
        <w:t>..</w:t>
      </w:r>
    </w:p>
    <w:p w14:paraId="75ABCFD3" w14:textId="77777777" w:rsidR="00F0619F" w:rsidRPr="00F12B90" w:rsidRDefault="00F0619F" w:rsidP="00C76DF7">
      <w:pPr>
        <w:spacing w:after="0" w:line="240" w:lineRule="auto"/>
        <w:rPr>
          <w:rFonts w:ascii="Arial" w:hAnsi="Arial" w:cs="Arial"/>
          <w:b/>
        </w:rPr>
      </w:pPr>
    </w:p>
    <w:p w14:paraId="7A2DCEEB" w14:textId="74CC5EB5" w:rsidR="00D0581D" w:rsidRPr="00F12B90" w:rsidRDefault="00D0581D" w:rsidP="00C76DF7">
      <w:pPr>
        <w:pStyle w:val="ListParagraph"/>
        <w:numPr>
          <w:ilvl w:val="0"/>
          <w:numId w:val="21"/>
        </w:numPr>
        <w:ind w:left="426"/>
        <w:jc w:val="left"/>
        <w:rPr>
          <w:rFonts w:cs="Arial"/>
          <w:b/>
          <w:bCs/>
          <w:sz w:val="22"/>
          <w:szCs w:val="22"/>
        </w:rPr>
      </w:pPr>
      <w:r w:rsidRPr="00F12B90">
        <w:rPr>
          <w:rFonts w:cs="Arial"/>
          <w:b/>
          <w:bCs/>
          <w:sz w:val="22"/>
          <w:szCs w:val="22"/>
        </w:rPr>
        <w:t xml:space="preserve">Capaian Pembelajaran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74"/>
      </w:tblGrid>
      <w:tr w:rsidR="00A164A2" w:rsidRPr="00F12B90" w14:paraId="5BEC574A" w14:textId="77777777" w:rsidTr="00A164A2">
        <w:tc>
          <w:tcPr>
            <w:tcW w:w="5000" w:type="pct"/>
          </w:tcPr>
          <w:p w14:paraId="2E648A9B" w14:textId="2006495A" w:rsidR="00735334" w:rsidRPr="00F12B90" w:rsidRDefault="00735334" w:rsidP="00735334">
            <w:pPr>
              <w:ind w:left="360"/>
              <w:rPr>
                <w:rFonts w:ascii="Arial" w:hAnsi="Arial" w:cs="Arial"/>
                <w:color w:val="000000" w:themeColor="text1"/>
                <w:sz w:val="22"/>
                <w:szCs w:val="22"/>
                <w:lang w:val="en-US"/>
              </w:rPr>
            </w:pPr>
            <w:r w:rsidRPr="00F12B90">
              <w:rPr>
                <w:rFonts w:ascii="Arial" w:hAnsi="Arial" w:cs="Arial"/>
                <w:color w:val="000000" w:themeColor="text1"/>
                <w:sz w:val="22"/>
                <w:szCs w:val="22"/>
                <w:lang w:val="en-US"/>
              </w:rPr>
              <w:t xml:space="preserve">Pada fase C ini, peserta didik mampu:    </w:t>
            </w:r>
          </w:p>
          <w:p w14:paraId="622629A2" w14:textId="77777777" w:rsidR="00735334" w:rsidRPr="00F12B90" w:rsidRDefault="00735334" w:rsidP="00735334">
            <w:pPr>
              <w:ind w:left="360"/>
              <w:rPr>
                <w:rFonts w:ascii="Arial" w:hAnsi="Arial" w:cs="Arial"/>
                <w:color w:val="000000" w:themeColor="text1"/>
                <w:sz w:val="22"/>
                <w:szCs w:val="22"/>
                <w:lang w:val="en-US"/>
              </w:rPr>
            </w:pPr>
            <w:r w:rsidRPr="00F12B90">
              <w:rPr>
                <w:rFonts w:ascii="Arial" w:hAnsi="Arial" w:cs="Arial"/>
                <w:color w:val="000000" w:themeColor="text1"/>
                <w:sz w:val="22"/>
                <w:szCs w:val="22"/>
                <w:lang w:val="en-US"/>
              </w:rPr>
              <w:t xml:space="preserve">Memahami dan menyajikan hubungan antarsila dalam Pancasila  sebagai suatu kesatuan yang utuh; mengidentifikasi dan menyajikan makna nilai-nilai Pancasila sebagai pandangan hidup  berbangsa dan bernegara; menerapkan nilai-nilai Pancasila di  lingkungan keluarga, sekolah, dan masyarakat; menganalisis dan  menyajikan hasil analisis bentuk-bentuk sederhana norma, aturan,  hak, dan kewajiban dalam kedudukannya sebagai anggota  keluarga, warga sekolah, dan bagian dari masyarakat; menganalisis  secara sederhana dan menyajikan hasil analisis pelaksanaan  norma, aturan, hak, dan kewajiban sebagai anggota keluarga, dan  warga sekolah; melaksanakan kewajiban dan hak sebagai anggota  keluarga, warga sekolah, dan bagian dari masyarakat; dan  mempraktikkan membuat kesepakatan dan aturan bersama serta  menaatinya dalam kehidupan sehari-hari di keluarga dan di  sekolah.     </w:t>
            </w:r>
          </w:p>
          <w:p w14:paraId="3058DB93" w14:textId="6D181712" w:rsidR="00A164A2" w:rsidRPr="00F12B90" w:rsidRDefault="00735334" w:rsidP="00735334">
            <w:pPr>
              <w:ind w:left="360"/>
              <w:rPr>
                <w:rFonts w:ascii="Arial" w:hAnsi="Arial" w:cs="Arial"/>
                <w:color w:val="000000" w:themeColor="text1"/>
                <w:sz w:val="22"/>
                <w:szCs w:val="22"/>
                <w:lang w:val="en-US"/>
              </w:rPr>
            </w:pPr>
            <w:r w:rsidRPr="00F12B90">
              <w:rPr>
                <w:rFonts w:ascii="Arial" w:hAnsi="Arial" w:cs="Arial"/>
                <w:color w:val="000000" w:themeColor="text1"/>
                <w:sz w:val="22"/>
                <w:szCs w:val="22"/>
                <w:lang w:val="en-US"/>
              </w:rPr>
              <w:t xml:space="preserve">Menganalisis, menyajikan hasil analisis, menghormati, menjaga,  dan melestarikan keragaman budaya dalam bingkai Bhinneka  Tunggal Ika di lingkungan sekitarnya; mengenal wilayahnya dalam  konteks kabupaten/kota, provinsi sebagai bagian yang tidak  terpisahkan dari wilayah NKRI; dan membangun kebersamaan,  persatuan, dan berkontribusi menciptakan kenyamanan di sekolah  dan lingkungan sekitar  </w:t>
            </w:r>
          </w:p>
        </w:tc>
      </w:tr>
    </w:tbl>
    <w:p w14:paraId="1B32A3DF" w14:textId="77777777" w:rsidR="00D0581D" w:rsidRPr="00F12B90" w:rsidRDefault="00D0581D" w:rsidP="00C76DF7">
      <w:pPr>
        <w:pStyle w:val="ListParagraph"/>
        <w:ind w:left="426"/>
        <w:rPr>
          <w:rFonts w:cs="Arial"/>
          <w:b/>
          <w:bCs/>
          <w:sz w:val="22"/>
          <w:szCs w:val="22"/>
        </w:rPr>
      </w:pPr>
    </w:p>
    <w:p w14:paraId="00C55D22" w14:textId="77777777" w:rsidR="00D0581D" w:rsidRPr="00F12B90" w:rsidRDefault="00D0581D" w:rsidP="00C76DF7">
      <w:pPr>
        <w:pStyle w:val="ListParagraph"/>
        <w:ind w:left="426"/>
        <w:rPr>
          <w:rFonts w:cs="Arial"/>
          <w:b/>
          <w:bCs/>
          <w:sz w:val="22"/>
          <w:szCs w:val="22"/>
        </w:rPr>
      </w:pPr>
    </w:p>
    <w:p w14:paraId="2E92A0E4" w14:textId="176E4071" w:rsidR="00D0581D" w:rsidRPr="00F12B90" w:rsidRDefault="00D0581D" w:rsidP="00C76DF7">
      <w:pPr>
        <w:pStyle w:val="ListParagraph"/>
        <w:numPr>
          <w:ilvl w:val="0"/>
          <w:numId w:val="21"/>
        </w:numPr>
        <w:ind w:left="426"/>
        <w:jc w:val="left"/>
        <w:rPr>
          <w:rFonts w:cs="Arial"/>
          <w:b/>
          <w:bCs/>
          <w:sz w:val="22"/>
          <w:szCs w:val="22"/>
        </w:rPr>
      </w:pPr>
      <w:r w:rsidRPr="00F12B90">
        <w:rPr>
          <w:rFonts w:cs="Arial"/>
          <w:b/>
          <w:bCs/>
          <w:sz w:val="22"/>
          <w:szCs w:val="22"/>
        </w:rPr>
        <w:t xml:space="preserve">Elemen Capaian Pembelajaran Fase </w:t>
      </w:r>
      <w:r w:rsidR="00735334" w:rsidRPr="00F12B90">
        <w:rPr>
          <w:rFonts w:cs="Arial"/>
          <w:b/>
          <w:bCs/>
          <w:sz w:val="22"/>
          <w:szCs w:val="22"/>
        </w:rPr>
        <w:t>C</w:t>
      </w:r>
    </w:p>
    <w:tbl>
      <w:tblPr>
        <w:tblStyle w:val="TableGrid"/>
        <w:tblW w:w="0" w:type="auto"/>
        <w:tblInd w:w="108" w:type="dxa"/>
        <w:tblLook w:val="04A0" w:firstRow="1" w:lastRow="0" w:firstColumn="1" w:lastColumn="0" w:noHBand="0" w:noVBand="1"/>
      </w:tblPr>
      <w:tblGrid>
        <w:gridCol w:w="2263"/>
        <w:gridCol w:w="11685"/>
      </w:tblGrid>
      <w:tr w:rsidR="00397E51" w:rsidRPr="00F12B90" w14:paraId="129B147C" w14:textId="77777777" w:rsidTr="0018168C">
        <w:tc>
          <w:tcPr>
            <w:tcW w:w="2263" w:type="dxa"/>
            <w:shd w:val="clear" w:color="auto" w:fill="FEFCBA"/>
          </w:tcPr>
          <w:p w14:paraId="6B45824E" w14:textId="77777777" w:rsidR="00397E51" w:rsidRPr="00F12B90" w:rsidRDefault="00397E51" w:rsidP="00966174">
            <w:pPr>
              <w:widowControl w:val="0"/>
              <w:autoSpaceDE w:val="0"/>
              <w:autoSpaceDN w:val="0"/>
              <w:adjustRightInd w:val="0"/>
              <w:ind w:right="-62"/>
              <w:rPr>
                <w:rFonts w:ascii="Arial" w:hAnsi="Arial" w:cs="Arial"/>
                <w:b/>
                <w:bCs/>
                <w:sz w:val="22"/>
                <w:szCs w:val="22"/>
              </w:rPr>
            </w:pPr>
          </w:p>
          <w:p w14:paraId="64A4D8DA" w14:textId="77777777" w:rsidR="00397E51" w:rsidRPr="00F12B90" w:rsidRDefault="00397E51" w:rsidP="00966174">
            <w:pPr>
              <w:widowControl w:val="0"/>
              <w:autoSpaceDE w:val="0"/>
              <w:autoSpaceDN w:val="0"/>
              <w:adjustRightInd w:val="0"/>
              <w:ind w:right="-62"/>
              <w:jc w:val="center"/>
              <w:rPr>
                <w:rFonts w:ascii="Arial" w:hAnsi="Arial" w:cs="Arial"/>
                <w:b/>
                <w:bCs/>
                <w:sz w:val="22"/>
                <w:szCs w:val="22"/>
              </w:rPr>
            </w:pPr>
            <w:r w:rsidRPr="00F12B90">
              <w:rPr>
                <w:rFonts w:ascii="Arial" w:hAnsi="Arial" w:cs="Arial"/>
                <w:b/>
                <w:bCs/>
                <w:sz w:val="22"/>
                <w:szCs w:val="22"/>
              </w:rPr>
              <w:t>Elemen</w:t>
            </w:r>
          </w:p>
        </w:tc>
        <w:tc>
          <w:tcPr>
            <w:tcW w:w="11685" w:type="dxa"/>
            <w:shd w:val="clear" w:color="auto" w:fill="FEFCBA"/>
            <w:vAlign w:val="center"/>
          </w:tcPr>
          <w:p w14:paraId="23202067" w14:textId="77777777" w:rsidR="00397E51" w:rsidRPr="00F12B90" w:rsidRDefault="00397E51" w:rsidP="00966174">
            <w:pPr>
              <w:widowControl w:val="0"/>
              <w:autoSpaceDE w:val="0"/>
              <w:autoSpaceDN w:val="0"/>
              <w:adjustRightInd w:val="0"/>
              <w:ind w:left="102" w:right="1468"/>
              <w:jc w:val="center"/>
              <w:rPr>
                <w:rFonts w:ascii="Arial" w:hAnsi="Arial" w:cs="Arial"/>
                <w:b/>
                <w:bCs/>
                <w:color w:val="000000" w:themeColor="text1"/>
                <w:sz w:val="22"/>
                <w:szCs w:val="22"/>
                <w:lang w:val="en-US"/>
              </w:rPr>
            </w:pPr>
          </w:p>
          <w:p w14:paraId="2287D6E7" w14:textId="77777777" w:rsidR="00397E51" w:rsidRPr="00F12B90" w:rsidRDefault="00397E51" w:rsidP="00966174">
            <w:pPr>
              <w:widowControl w:val="0"/>
              <w:autoSpaceDE w:val="0"/>
              <w:autoSpaceDN w:val="0"/>
              <w:adjustRightInd w:val="0"/>
              <w:ind w:left="102" w:right="1468"/>
              <w:jc w:val="center"/>
              <w:rPr>
                <w:rFonts w:ascii="Arial" w:hAnsi="Arial" w:cs="Arial"/>
                <w:b/>
                <w:bCs/>
                <w:color w:val="000000" w:themeColor="text1"/>
                <w:sz w:val="22"/>
                <w:szCs w:val="22"/>
                <w:lang w:val="en-US"/>
              </w:rPr>
            </w:pPr>
            <w:r w:rsidRPr="00F12B90">
              <w:rPr>
                <w:rFonts w:ascii="Arial" w:hAnsi="Arial" w:cs="Arial"/>
                <w:b/>
                <w:bCs/>
                <w:color w:val="000000" w:themeColor="text1"/>
                <w:sz w:val="22"/>
                <w:szCs w:val="22"/>
                <w:lang w:val="en-US"/>
              </w:rPr>
              <w:t>Capaian Pembelajaran</w:t>
            </w:r>
          </w:p>
          <w:p w14:paraId="504C1A55" w14:textId="77777777" w:rsidR="00397E51" w:rsidRPr="00F12B90" w:rsidRDefault="00397E51" w:rsidP="00966174">
            <w:pPr>
              <w:widowControl w:val="0"/>
              <w:autoSpaceDE w:val="0"/>
              <w:autoSpaceDN w:val="0"/>
              <w:adjustRightInd w:val="0"/>
              <w:ind w:left="102" w:right="1468"/>
              <w:jc w:val="center"/>
              <w:rPr>
                <w:rFonts w:ascii="Arial" w:hAnsi="Arial" w:cs="Arial"/>
                <w:b/>
                <w:bCs/>
                <w:sz w:val="22"/>
                <w:szCs w:val="22"/>
              </w:rPr>
            </w:pPr>
          </w:p>
        </w:tc>
      </w:tr>
      <w:tr w:rsidR="00735334" w:rsidRPr="00F12B90" w14:paraId="27795708" w14:textId="77777777" w:rsidTr="00397E51">
        <w:trPr>
          <w:trHeight w:val="496"/>
        </w:trPr>
        <w:tc>
          <w:tcPr>
            <w:tcW w:w="2263" w:type="dxa"/>
          </w:tcPr>
          <w:p w14:paraId="626D9836" w14:textId="1818CED2" w:rsidR="00735334" w:rsidRPr="00F12B90" w:rsidRDefault="00735334" w:rsidP="00735334">
            <w:pPr>
              <w:jc w:val="both"/>
              <w:rPr>
                <w:rFonts w:ascii="Arial" w:hAnsi="Arial" w:cs="Arial"/>
                <w:sz w:val="22"/>
                <w:szCs w:val="22"/>
              </w:rPr>
            </w:pPr>
            <w:r w:rsidRPr="00F12B90">
              <w:rPr>
                <w:rFonts w:ascii="Arial" w:eastAsiaTheme="minorHAnsi" w:hAnsi="Arial" w:cs="Arial"/>
                <w:color w:val="000000"/>
                <w:sz w:val="22"/>
                <w:szCs w:val="22"/>
              </w:rPr>
              <w:t>Pancasila</w:t>
            </w:r>
          </w:p>
        </w:tc>
        <w:tc>
          <w:tcPr>
            <w:tcW w:w="11685" w:type="dxa"/>
          </w:tcPr>
          <w:p w14:paraId="21752E2E" w14:textId="0AC30BA9" w:rsidR="00735334" w:rsidRPr="00F12B90" w:rsidRDefault="00735334" w:rsidP="00735334">
            <w:pPr>
              <w:jc w:val="both"/>
              <w:rPr>
                <w:rFonts w:ascii="Arial" w:hAnsi="Arial" w:cs="Arial"/>
                <w:sz w:val="22"/>
                <w:szCs w:val="22"/>
              </w:rPr>
            </w:pPr>
            <w:r w:rsidRPr="00F12B90">
              <w:rPr>
                <w:rFonts w:ascii="Arial" w:hAnsi="Arial" w:cs="Arial"/>
                <w:color w:val="000000"/>
                <w:sz w:val="22"/>
                <w:szCs w:val="22"/>
                <w:lang w:val="en-ID"/>
              </w:rPr>
              <w:t>Peserta didik mampu memahami dan menyajikan  hubungan antarsila dalam Pancasila sebagai suatu  kesatuan yang utuh. Peserta didik mampu  mengidentifikasi dan menyajikan makna nilai-nilai  Pancasila sebagai pandangan hidup berbangsa dan  bernegara. Peserta didik mampu menerapkan nilainilai    Pancasila di lingkungan keluarga, sekolah, dan  masyarakat.</w:t>
            </w:r>
            <w:r w:rsidRPr="00F12B90">
              <w:rPr>
                <w:rFonts w:ascii="Arial" w:hAnsi="Arial" w:cs="Arial"/>
                <w:sz w:val="22"/>
                <w:szCs w:val="22"/>
              </w:rPr>
              <w:t xml:space="preserve">  </w:t>
            </w:r>
          </w:p>
        </w:tc>
      </w:tr>
      <w:tr w:rsidR="00735334" w:rsidRPr="00F12B90" w14:paraId="175E3A8B" w14:textId="77777777" w:rsidTr="00397E51">
        <w:trPr>
          <w:trHeight w:val="496"/>
        </w:trPr>
        <w:tc>
          <w:tcPr>
            <w:tcW w:w="2263" w:type="dxa"/>
          </w:tcPr>
          <w:p w14:paraId="2396143B" w14:textId="77777777" w:rsidR="00735334" w:rsidRPr="00F12B90" w:rsidRDefault="00735334" w:rsidP="00735334">
            <w:pPr>
              <w:autoSpaceDE w:val="0"/>
              <w:autoSpaceDN w:val="0"/>
              <w:adjustRightInd w:val="0"/>
              <w:rPr>
                <w:rFonts w:ascii="Arial" w:eastAsiaTheme="minorHAnsi" w:hAnsi="Arial" w:cs="Arial"/>
                <w:color w:val="000000"/>
                <w:sz w:val="22"/>
                <w:szCs w:val="22"/>
              </w:rPr>
            </w:pPr>
            <w:r w:rsidRPr="00F12B90">
              <w:rPr>
                <w:rFonts w:ascii="Arial" w:eastAsiaTheme="minorHAnsi" w:hAnsi="Arial" w:cs="Arial"/>
                <w:color w:val="000000"/>
                <w:sz w:val="22"/>
                <w:szCs w:val="22"/>
              </w:rPr>
              <w:t>Undang-Undang</w:t>
            </w:r>
          </w:p>
          <w:p w14:paraId="4F92D08F" w14:textId="77777777" w:rsidR="00735334" w:rsidRPr="00F12B90" w:rsidRDefault="00735334" w:rsidP="00735334">
            <w:pPr>
              <w:autoSpaceDE w:val="0"/>
              <w:autoSpaceDN w:val="0"/>
              <w:adjustRightInd w:val="0"/>
              <w:rPr>
                <w:rFonts w:ascii="Arial" w:eastAsiaTheme="minorHAnsi" w:hAnsi="Arial" w:cs="Arial"/>
                <w:color w:val="000000"/>
                <w:sz w:val="22"/>
                <w:szCs w:val="22"/>
              </w:rPr>
            </w:pPr>
            <w:r w:rsidRPr="00F12B90">
              <w:rPr>
                <w:rFonts w:ascii="Arial" w:eastAsiaTheme="minorHAnsi" w:hAnsi="Arial" w:cs="Arial"/>
                <w:color w:val="000000"/>
                <w:sz w:val="22"/>
                <w:szCs w:val="22"/>
              </w:rPr>
              <w:t>Dasar Negara</w:t>
            </w:r>
          </w:p>
          <w:p w14:paraId="750C89D9" w14:textId="4E57CF78" w:rsidR="00735334" w:rsidRPr="00F12B90" w:rsidRDefault="00735334" w:rsidP="00735334">
            <w:pPr>
              <w:jc w:val="both"/>
              <w:rPr>
                <w:rFonts w:ascii="Arial" w:hAnsi="Arial" w:cs="Arial"/>
                <w:sz w:val="22"/>
                <w:szCs w:val="22"/>
              </w:rPr>
            </w:pPr>
            <w:r w:rsidRPr="00F12B90">
              <w:rPr>
                <w:rFonts w:ascii="Arial" w:eastAsiaTheme="minorHAnsi" w:hAnsi="Arial" w:cs="Arial"/>
                <w:color w:val="000000"/>
                <w:sz w:val="22"/>
                <w:szCs w:val="22"/>
              </w:rPr>
              <w:t>Republik Indonesia Tahun 1945</w:t>
            </w:r>
          </w:p>
        </w:tc>
        <w:tc>
          <w:tcPr>
            <w:tcW w:w="11685" w:type="dxa"/>
          </w:tcPr>
          <w:p w14:paraId="7D112FA8" w14:textId="19BF206A" w:rsidR="00735334" w:rsidRPr="00F12B90" w:rsidRDefault="00735334" w:rsidP="00735334">
            <w:pPr>
              <w:jc w:val="both"/>
              <w:rPr>
                <w:rFonts w:ascii="Arial" w:hAnsi="Arial" w:cs="Arial"/>
                <w:sz w:val="22"/>
                <w:szCs w:val="22"/>
              </w:rPr>
            </w:pPr>
            <w:r w:rsidRPr="00F12B90">
              <w:rPr>
                <w:rFonts w:ascii="Arial" w:hAnsi="Arial" w:cs="Arial"/>
                <w:color w:val="000000"/>
                <w:sz w:val="22"/>
                <w:szCs w:val="22"/>
                <w:lang w:val="en-ID"/>
              </w:rPr>
              <w:t xml:space="preserve">Peserta didik mampu menganalisis dan menyajikan  hasil analisis bentuk-bentuk sederhana norma,  aturan, hak, dan kewajiban dalam kedudukannya  sebagai anggota keluarga, warga sekolah, dan bagian  dari masyarakat. Peserta didik mampu menganalisis  secara sederhana dan menyajikan hasil analisis  pelaksanaan norma, aturan, hak, dan kewajiban  sebagai anggota keluarga, dan warga sekolah. Peserta  didik melaksanakan kewajiban dan hak sebagai  anggota keluarga, warga sekolah, dan bagian dari  masyarakat. Peserta didik mampu mempraktikkan membuat kesepakatan dan aturan bersama serta  menaatinya dalam kehidupan sehari-hari di keluarga  dan di sekolah.  </w:t>
            </w:r>
            <w:r w:rsidRPr="00F12B90">
              <w:rPr>
                <w:rFonts w:ascii="Arial" w:hAnsi="Arial" w:cs="Arial"/>
                <w:sz w:val="22"/>
                <w:szCs w:val="22"/>
              </w:rPr>
              <w:t xml:space="preserve">  </w:t>
            </w:r>
          </w:p>
        </w:tc>
      </w:tr>
      <w:tr w:rsidR="00735334" w:rsidRPr="00F12B90" w14:paraId="2245F741" w14:textId="77777777" w:rsidTr="00397E51">
        <w:trPr>
          <w:trHeight w:val="496"/>
        </w:trPr>
        <w:tc>
          <w:tcPr>
            <w:tcW w:w="2263" w:type="dxa"/>
          </w:tcPr>
          <w:p w14:paraId="14F89960" w14:textId="6DC49369" w:rsidR="00735334" w:rsidRPr="00F12B90" w:rsidRDefault="00735334" w:rsidP="00735334">
            <w:pPr>
              <w:jc w:val="both"/>
              <w:rPr>
                <w:rFonts w:ascii="Arial" w:hAnsi="Arial" w:cs="Arial"/>
                <w:sz w:val="22"/>
                <w:szCs w:val="22"/>
              </w:rPr>
            </w:pPr>
            <w:r w:rsidRPr="00F12B90">
              <w:rPr>
                <w:rFonts w:ascii="Arial" w:eastAsiaTheme="minorHAnsi" w:hAnsi="Arial" w:cs="Arial"/>
                <w:color w:val="000000"/>
                <w:sz w:val="22"/>
                <w:szCs w:val="22"/>
              </w:rPr>
              <w:lastRenderedPageBreak/>
              <w:t>Bhinneka Tunggal Ika</w:t>
            </w:r>
          </w:p>
        </w:tc>
        <w:tc>
          <w:tcPr>
            <w:tcW w:w="11685" w:type="dxa"/>
          </w:tcPr>
          <w:p w14:paraId="2020B82A" w14:textId="29580E12" w:rsidR="00735334" w:rsidRPr="00F12B90" w:rsidRDefault="00735334" w:rsidP="00735334">
            <w:pPr>
              <w:jc w:val="both"/>
              <w:rPr>
                <w:rFonts w:ascii="Arial" w:hAnsi="Arial" w:cs="Arial"/>
                <w:sz w:val="22"/>
                <w:szCs w:val="22"/>
              </w:rPr>
            </w:pPr>
            <w:r w:rsidRPr="00F12B90">
              <w:rPr>
                <w:rFonts w:ascii="Arial" w:hAnsi="Arial" w:cs="Arial"/>
                <w:color w:val="000000"/>
                <w:sz w:val="22"/>
                <w:szCs w:val="22"/>
                <w:lang w:val="en-ID"/>
              </w:rPr>
              <w:t>Peserta didik mampu menganalisis, menyajikan hasil  analisis, menghormati, menjaga, dan melestarikan  keragaman budaya dalam bingkai Bhinneka Tunggal  Ika di lingkungan sekitarnya.</w:t>
            </w:r>
            <w:r w:rsidRPr="00F12B90">
              <w:rPr>
                <w:rFonts w:ascii="Arial" w:hAnsi="Arial" w:cs="Arial"/>
                <w:sz w:val="22"/>
                <w:szCs w:val="22"/>
              </w:rPr>
              <w:t xml:space="preserve">  </w:t>
            </w:r>
          </w:p>
        </w:tc>
      </w:tr>
      <w:tr w:rsidR="00735334" w:rsidRPr="00F12B90" w14:paraId="75A14558" w14:textId="77777777" w:rsidTr="00397E51">
        <w:trPr>
          <w:trHeight w:val="496"/>
        </w:trPr>
        <w:tc>
          <w:tcPr>
            <w:tcW w:w="2263" w:type="dxa"/>
          </w:tcPr>
          <w:p w14:paraId="44B52B71" w14:textId="77777777" w:rsidR="00735334" w:rsidRPr="00F12B90" w:rsidRDefault="00735334" w:rsidP="00735334">
            <w:pPr>
              <w:autoSpaceDE w:val="0"/>
              <w:autoSpaceDN w:val="0"/>
              <w:adjustRightInd w:val="0"/>
              <w:rPr>
                <w:rFonts w:ascii="Arial" w:eastAsiaTheme="minorHAnsi" w:hAnsi="Arial" w:cs="Arial"/>
                <w:color w:val="000000"/>
                <w:sz w:val="22"/>
                <w:szCs w:val="22"/>
              </w:rPr>
            </w:pPr>
            <w:r w:rsidRPr="00F12B90">
              <w:rPr>
                <w:rFonts w:ascii="Arial" w:eastAsiaTheme="minorHAnsi" w:hAnsi="Arial" w:cs="Arial"/>
                <w:color w:val="000000"/>
                <w:sz w:val="22"/>
                <w:szCs w:val="22"/>
              </w:rPr>
              <w:t>Negara Kesatuan</w:t>
            </w:r>
          </w:p>
          <w:p w14:paraId="712B43D7" w14:textId="75506005" w:rsidR="00735334" w:rsidRPr="00F12B90" w:rsidRDefault="00735334" w:rsidP="00735334">
            <w:pPr>
              <w:autoSpaceDE w:val="0"/>
              <w:autoSpaceDN w:val="0"/>
              <w:adjustRightInd w:val="0"/>
              <w:rPr>
                <w:rFonts w:ascii="Arial" w:hAnsi="Arial" w:cs="Arial"/>
                <w:sz w:val="22"/>
                <w:szCs w:val="22"/>
              </w:rPr>
            </w:pPr>
            <w:r w:rsidRPr="00F12B90">
              <w:rPr>
                <w:rFonts w:ascii="Arial" w:eastAsiaTheme="minorHAnsi" w:hAnsi="Arial" w:cs="Arial"/>
                <w:color w:val="000000"/>
                <w:sz w:val="22"/>
                <w:szCs w:val="22"/>
              </w:rPr>
              <w:t>Republik Indonesia</w:t>
            </w:r>
          </w:p>
        </w:tc>
        <w:tc>
          <w:tcPr>
            <w:tcW w:w="11685" w:type="dxa"/>
          </w:tcPr>
          <w:p w14:paraId="23D67708" w14:textId="27809515" w:rsidR="00735334" w:rsidRPr="00F12B90" w:rsidRDefault="00735334" w:rsidP="00735334">
            <w:pPr>
              <w:jc w:val="both"/>
              <w:rPr>
                <w:rFonts w:ascii="Arial" w:hAnsi="Arial" w:cs="Arial"/>
                <w:sz w:val="22"/>
                <w:szCs w:val="22"/>
              </w:rPr>
            </w:pPr>
            <w:r w:rsidRPr="00F12B90">
              <w:rPr>
                <w:rFonts w:ascii="Arial" w:hAnsi="Arial" w:cs="Arial"/>
                <w:color w:val="000000"/>
                <w:sz w:val="22"/>
                <w:szCs w:val="22"/>
                <w:lang w:val="en-ID"/>
              </w:rPr>
              <w:t xml:space="preserve">Peserta didik mampu mengenal wilayahnya dalam  konteks kabupaten/kota, provinsi sebagai bagian yang  tidak terpisahkan dari wilayah NKRI. Peserta didik  mampu membangun kebersamaan, persatuan, dan  berkontribusi menciptakan kenyamanan di sekolah  dan lingkungan sekitar. </w:t>
            </w:r>
            <w:r w:rsidRPr="00F12B90">
              <w:rPr>
                <w:rFonts w:ascii="Arial" w:hAnsi="Arial" w:cs="Arial"/>
                <w:sz w:val="22"/>
                <w:szCs w:val="22"/>
              </w:rPr>
              <w:t xml:space="preserve">   </w:t>
            </w:r>
          </w:p>
        </w:tc>
      </w:tr>
    </w:tbl>
    <w:p w14:paraId="10566F39" w14:textId="2BD3FCE8" w:rsidR="000975CC" w:rsidRPr="00F12B90" w:rsidRDefault="000975CC" w:rsidP="00C76DF7">
      <w:pPr>
        <w:pStyle w:val="ListParagraph"/>
        <w:ind w:left="360"/>
        <w:rPr>
          <w:rFonts w:cs="Arial"/>
          <w:sz w:val="22"/>
          <w:szCs w:val="22"/>
          <w:lang w:val="id-ID"/>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01"/>
        <w:gridCol w:w="8310"/>
        <w:gridCol w:w="2787"/>
        <w:gridCol w:w="1878"/>
      </w:tblGrid>
      <w:tr w:rsidR="00D0581D" w:rsidRPr="00F12B90" w14:paraId="165B4DE6" w14:textId="77777777" w:rsidTr="00735334">
        <w:trPr>
          <w:trHeight w:val="547"/>
          <w:tblHeader/>
        </w:trPr>
        <w:tc>
          <w:tcPr>
            <w:tcW w:w="358" w:type="pct"/>
            <w:tcBorders>
              <w:bottom w:val="single" w:sz="4" w:space="0" w:color="auto"/>
            </w:tcBorders>
            <w:shd w:val="clear" w:color="auto" w:fill="FEFCBA"/>
            <w:vAlign w:val="center"/>
          </w:tcPr>
          <w:p w14:paraId="5EF59CB8" w14:textId="185B3368" w:rsidR="00D0581D" w:rsidRPr="00F12B90" w:rsidRDefault="00A73D66" w:rsidP="00C76DF7">
            <w:pPr>
              <w:widowControl w:val="0"/>
              <w:autoSpaceDE w:val="0"/>
              <w:autoSpaceDN w:val="0"/>
              <w:adjustRightInd w:val="0"/>
              <w:spacing w:after="0" w:line="240" w:lineRule="auto"/>
              <w:contextualSpacing/>
              <w:jc w:val="center"/>
              <w:rPr>
                <w:rFonts w:ascii="Arial" w:hAnsi="Arial" w:cs="Arial"/>
              </w:rPr>
            </w:pPr>
            <w:r w:rsidRPr="00F12B90">
              <w:rPr>
                <w:rFonts w:ascii="Arial" w:hAnsi="Arial" w:cs="Arial"/>
                <w:b/>
                <w:bCs/>
                <w:spacing w:val="-1"/>
              </w:rPr>
              <w:t>No</w:t>
            </w:r>
          </w:p>
        </w:tc>
        <w:tc>
          <w:tcPr>
            <w:tcW w:w="2973" w:type="pct"/>
            <w:shd w:val="clear" w:color="auto" w:fill="FEFCBA"/>
            <w:vAlign w:val="center"/>
          </w:tcPr>
          <w:p w14:paraId="0F8A35D5" w14:textId="275E7232" w:rsidR="00D0581D" w:rsidRPr="00F12B90" w:rsidRDefault="00A73D66" w:rsidP="00C76DF7">
            <w:pPr>
              <w:widowControl w:val="0"/>
              <w:autoSpaceDE w:val="0"/>
              <w:autoSpaceDN w:val="0"/>
              <w:adjustRightInd w:val="0"/>
              <w:spacing w:after="0" w:line="240" w:lineRule="auto"/>
              <w:contextualSpacing/>
              <w:jc w:val="center"/>
              <w:rPr>
                <w:rFonts w:ascii="Arial" w:hAnsi="Arial" w:cs="Arial"/>
              </w:rPr>
            </w:pPr>
            <w:r w:rsidRPr="00F12B90">
              <w:rPr>
                <w:rFonts w:ascii="Arial" w:hAnsi="Arial" w:cs="Arial"/>
                <w:b/>
                <w:bCs/>
                <w:spacing w:val="1"/>
              </w:rPr>
              <w:t>Tujuan Pembelajaran</w:t>
            </w:r>
          </w:p>
        </w:tc>
        <w:tc>
          <w:tcPr>
            <w:tcW w:w="997" w:type="pct"/>
            <w:shd w:val="clear" w:color="auto" w:fill="FEFCBA"/>
            <w:vAlign w:val="center"/>
          </w:tcPr>
          <w:p w14:paraId="443FF0F0" w14:textId="246E5918" w:rsidR="00D0581D" w:rsidRPr="00F12B90" w:rsidRDefault="00A73D66" w:rsidP="00C76DF7">
            <w:pPr>
              <w:widowControl w:val="0"/>
              <w:autoSpaceDE w:val="0"/>
              <w:autoSpaceDN w:val="0"/>
              <w:adjustRightInd w:val="0"/>
              <w:spacing w:after="0" w:line="240" w:lineRule="auto"/>
              <w:contextualSpacing/>
              <w:jc w:val="center"/>
              <w:rPr>
                <w:rFonts w:ascii="Arial" w:hAnsi="Arial" w:cs="Arial"/>
              </w:rPr>
            </w:pPr>
            <w:r w:rsidRPr="00F12B90">
              <w:rPr>
                <w:rFonts w:ascii="Arial" w:hAnsi="Arial" w:cs="Arial"/>
                <w:b/>
                <w:bCs/>
                <w:spacing w:val="1"/>
              </w:rPr>
              <w:t>Materi</w:t>
            </w:r>
          </w:p>
        </w:tc>
        <w:tc>
          <w:tcPr>
            <w:tcW w:w="672" w:type="pct"/>
            <w:shd w:val="clear" w:color="auto" w:fill="FEFCBA"/>
          </w:tcPr>
          <w:p w14:paraId="640B08BE" w14:textId="57193062" w:rsidR="00D0581D" w:rsidRPr="00F12B90" w:rsidRDefault="00A73D66" w:rsidP="00397E51">
            <w:pPr>
              <w:widowControl w:val="0"/>
              <w:autoSpaceDE w:val="0"/>
              <w:autoSpaceDN w:val="0"/>
              <w:adjustRightInd w:val="0"/>
              <w:spacing w:after="0" w:line="240" w:lineRule="auto"/>
              <w:contextualSpacing/>
              <w:jc w:val="center"/>
              <w:rPr>
                <w:rFonts w:ascii="Arial" w:hAnsi="Arial" w:cs="Arial"/>
              </w:rPr>
            </w:pPr>
            <w:r w:rsidRPr="00F12B90">
              <w:rPr>
                <w:rFonts w:ascii="Arial" w:hAnsi="Arial" w:cs="Arial"/>
                <w:b/>
                <w:bCs/>
                <w:spacing w:val="1"/>
              </w:rPr>
              <w:t>Alokasi Waktu</w:t>
            </w:r>
          </w:p>
        </w:tc>
      </w:tr>
      <w:tr w:rsidR="00C76DF7" w:rsidRPr="00F12B90" w14:paraId="5835A869" w14:textId="77777777" w:rsidTr="00F12B90">
        <w:trPr>
          <w:trHeight w:val="595"/>
        </w:trPr>
        <w:tc>
          <w:tcPr>
            <w:tcW w:w="5000" w:type="pct"/>
            <w:gridSpan w:val="4"/>
            <w:tcBorders>
              <w:bottom w:val="single" w:sz="4" w:space="0" w:color="auto"/>
            </w:tcBorders>
            <w:shd w:val="clear" w:color="auto" w:fill="auto"/>
            <w:vAlign w:val="center"/>
          </w:tcPr>
          <w:p w14:paraId="60487ECF" w14:textId="17760D25" w:rsidR="00C76DF7" w:rsidRPr="00F12B90" w:rsidRDefault="00C76DF7" w:rsidP="00397E51">
            <w:pPr>
              <w:widowControl w:val="0"/>
              <w:autoSpaceDE w:val="0"/>
              <w:autoSpaceDN w:val="0"/>
              <w:adjustRightInd w:val="0"/>
              <w:spacing w:after="0" w:line="240" w:lineRule="auto"/>
              <w:contextualSpacing/>
              <w:rPr>
                <w:rFonts w:ascii="Arial" w:hAnsi="Arial" w:cs="Arial"/>
                <w:b/>
                <w:bCs/>
                <w:spacing w:val="1"/>
              </w:rPr>
            </w:pPr>
            <w:r w:rsidRPr="00F12B90">
              <w:rPr>
                <w:rFonts w:ascii="Arial" w:hAnsi="Arial" w:cs="Arial"/>
                <w:b/>
                <w:bCs/>
                <w:spacing w:val="1"/>
              </w:rPr>
              <w:t>Semester Ganjil</w:t>
            </w:r>
          </w:p>
        </w:tc>
      </w:tr>
      <w:tr w:rsidR="00C30A1D" w:rsidRPr="00F12B90" w14:paraId="03B821D8" w14:textId="77777777" w:rsidTr="00F66DCE">
        <w:trPr>
          <w:trHeight w:val="143"/>
        </w:trPr>
        <w:tc>
          <w:tcPr>
            <w:tcW w:w="358" w:type="pct"/>
            <w:tcBorders>
              <w:top w:val="single" w:sz="4" w:space="0" w:color="auto"/>
              <w:left w:val="single" w:sz="4" w:space="0" w:color="auto"/>
              <w:bottom w:val="single" w:sz="4" w:space="0" w:color="auto"/>
              <w:right w:val="single" w:sz="4" w:space="0" w:color="auto"/>
            </w:tcBorders>
          </w:tcPr>
          <w:p w14:paraId="47C8211C" w14:textId="77777777" w:rsidR="00C30A1D" w:rsidRPr="00F12B90" w:rsidRDefault="00C30A1D" w:rsidP="00C30A1D">
            <w:pPr>
              <w:spacing w:after="0" w:line="240" w:lineRule="auto"/>
              <w:contextualSpacing/>
              <w:jc w:val="center"/>
              <w:rPr>
                <w:rFonts w:ascii="Arial" w:hAnsi="Arial" w:cs="Arial"/>
              </w:rPr>
            </w:pPr>
            <w:r w:rsidRPr="00F12B90">
              <w:rPr>
                <w:rFonts w:ascii="Arial" w:hAnsi="Arial" w:cs="Arial"/>
              </w:rPr>
              <w:t>1</w:t>
            </w:r>
          </w:p>
        </w:tc>
        <w:tc>
          <w:tcPr>
            <w:tcW w:w="2973" w:type="pct"/>
            <w:tcBorders>
              <w:left w:val="single" w:sz="4" w:space="0" w:color="auto"/>
            </w:tcBorders>
          </w:tcPr>
          <w:p w14:paraId="63AAFD9F" w14:textId="40465368" w:rsidR="00C30A1D" w:rsidRPr="00F12B90" w:rsidRDefault="00C30A1D" w:rsidP="00C30A1D">
            <w:pPr>
              <w:pStyle w:val="ListParagraph"/>
              <w:ind w:left="145" w:right="81"/>
              <w:rPr>
                <w:rFonts w:cs="Arial"/>
                <w:sz w:val="22"/>
                <w:szCs w:val="22"/>
              </w:rPr>
            </w:pPr>
            <w:r w:rsidRPr="000A1F65">
              <w:rPr>
                <w:rFonts w:eastAsiaTheme="minorHAnsi" w:cs="Arial"/>
                <w:b/>
                <w:bCs/>
                <w:color w:val="231F20"/>
                <w:sz w:val="22"/>
                <w:szCs w:val="22"/>
              </w:rPr>
              <w:t xml:space="preserve">Bab 1 </w:t>
            </w:r>
            <w:r w:rsidRPr="000A1F65">
              <w:rPr>
                <w:rFonts w:eastAsia="Yu Gothic UI" w:cs="Arial"/>
                <w:color w:val="231F20"/>
                <w:sz w:val="22"/>
                <w:szCs w:val="22"/>
              </w:rPr>
              <w:t xml:space="preserve">Menjelaskan makna </w:t>
            </w:r>
            <w:r w:rsidRPr="000A1F65">
              <w:rPr>
                <w:rFonts w:eastAsiaTheme="minorHAnsi" w:cs="Arial"/>
                <w:sz w:val="22"/>
                <w:szCs w:val="22"/>
              </w:rPr>
              <w:t xml:space="preserve"> </w:t>
            </w:r>
            <w:r w:rsidRPr="000A1F65">
              <w:rPr>
                <w:rFonts w:eastAsia="Yu Gothic UI" w:cs="Arial"/>
                <w:color w:val="231F20"/>
                <w:sz w:val="22"/>
                <w:szCs w:val="22"/>
              </w:rPr>
              <w:t xml:space="preserve">yang terkandung dalam sila-sila </w:t>
            </w:r>
            <w:r w:rsidRPr="000A1F65">
              <w:rPr>
                <w:rFonts w:eastAsiaTheme="minorHAnsi" w:cs="Arial"/>
                <w:sz w:val="22"/>
                <w:szCs w:val="22"/>
              </w:rPr>
              <w:t xml:space="preserve"> </w:t>
            </w:r>
            <w:r w:rsidRPr="000A1F65">
              <w:rPr>
                <w:rFonts w:eastAsia="Yu Gothic UI" w:cs="Arial"/>
                <w:color w:val="231F20"/>
                <w:sz w:val="22"/>
                <w:szCs w:val="22"/>
              </w:rPr>
              <w:t xml:space="preserve">Pancasila serta keterhubungan sila </w:t>
            </w:r>
            <w:r w:rsidRPr="000A1F65">
              <w:rPr>
                <w:rFonts w:eastAsiaTheme="minorHAnsi" w:cs="Arial"/>
                <w:sz w:val="22"/>
                <w:szCs w:val="22"/>
              </w:rPr>
              <w:t xml:space="preserve"> </w:t>
            </w:r>
            <w:r w:rsidRPr="000A1F65">
              <w:rPr>
                <w:rFonts w:eastAsia="Yu Gothic UI" w:cs="Arial"/>
                <w:color w:val="231F20"/>
                <w:sz w:val="22"/>
                <w:szCs w:val="22"/>
              </w:rPr>
              <w:t>satu dengan yang lain.</w:t>
            </w:r>
          </w:p>
        </w:tc>
        <w:tc>
          <w:tcPr>
            <w:tcW w:w="997" w:type="pct"/>
          </w:tcPr>
          <w:p w14:paraId="31D09D6C" w14:textId="46407B8A" w:rsidR="00C30A1D" w:rsidRPr="00F12B90" w:rsidRDefault="00C30A1D" w:rsidP="00C30A1D">
            <w:pPr>
              <w:autoSpaceDE w:val="0"/>
              <w:autoSpaceDN w:val="0"/>
              <w:adjustRightInd w:val="0"/>
              <w:spacing w:after="0" w:line="240" w:lineRule="auto"/>
              <w:ind w:left="80" w:right="58"/>
              <w:rPr>
                <w:rFonts w:ascii="Arial" w:eastAsiaTheme="minorHAnsi" w:hAnsi="Arial" w:cs="Arial"/>
              </w:rPr>
            </w:pPr>
            <w:r w:rsidRPr="005756B8">
              <w:rPr>
                <w:rFonts w:ascii="Arial" w:hAnsi="Arial" w:cs="Arial"/>
              </w:rPr>
              <w:t>Hubungan Nilai-Nilai Pancasila dalam Praktik Hidup Sehari-hari</w:t>
            </w:r>
          </w:p>
        </w:tc>
        <w:tc>
          <w:tcPr>
            <w:tcW w:w="672" w:type="pct"/>
            <w:vAlign w:val="center"/>
          </w:tcPr>
          <w:p w14:paraId="2B33F7DA" w14:textId="32D02AFC" w:rsidR="00C30A1D" w:rsidRPr="00F12B90" w:rsidRDefault="00C30A1D" w:rsidP="00C30A1D">
            <w:pPr>
              <w:spacing w:after="0" w:line="240" w:lineRule="auto"/>
              <w:jc w:val="center"/>
              <w:rPr>
                <w:rFonts w:ascii="Arial" w:hAnsi="Arial" w:cs="Arial"/>
              </w:rPr>
            </w:pPr>
            <w:r>
              <w:rPr>
                <w:rFonts w:ascii="Arial" w:hAnsi="Arial" w:cs="Arial"/>
                <w:color w:val="000000"/>
              </w:rPr>
              <w:t>16</w:t>
            </w:r>
            <w:r w:rsidRPr="0031730D">
              <w:rPr>
                <w:rFonts w:ascii="Arial" w:hAnsi="Arial" w:cs="Arial"/>
                <w:color w:val="000000"/>
              </w:rPr>
              <w:t xml:space="preserve"> JP</w:t>
            </w:r>
          </w:p>
        </w:tc>
      </w:tr>
      <w:tr w:rsidR="00C30A1D" w:rsidRPr="00F12B90" w14:paraId="6D6927FE" w14:textId="77777777" w:rsidTr="00F66DCE">
        <w:trPr>
          <w:trHeight w:val="142"/>
        </w:trPr>
        <w:tc>
          <w:tcPr>
            <w:tcW w:w="358" w:type="pct"/>
            <w:tcBorders>
              <w:top w:val="single" w:sz="4" w:space="0" w:color="auto"/>
              <w:left w:val="single" w:sz="4" w:space="0" w:color="auto"/>
              <w:bottom w:val="single" w:sz="4" w:space="0" w:color="auto"/>
              <w:right w:val="single" w:sz="4" w:space="0" w:color="auto"/>
            </w:tcBorders>
          </w:tcPr>
          <w:p w14:paraId="59899ABF" w14:textId="0A39F3F5" w:rsidR="00C30A1D" w:rsidRPr="00F12B90" w:rsidRDefault="00C30A1D" w:rsidP="00C30A1D">
            <w:pPr>
              <w:spacing w:after="0" w:line="240" w:lineRule="auto"/>
              <w:contextualSpacing/>
              <w:jc w:val="center"/>
              <w:rPr>
                <w:rFonts w:ascii="Arial" w:hAnsi="Arial" w:cs="Arial"/>
              </w:rPr>
            </w:pPr>
            <w:r w:rsidRPr="00F12B90">
              <w:rPr>
                <w:rFonts w:ascii="Arial" w:hAnsi="Arial" w:cs="Arial"/>
              </w:rPr>
              <w:t>2</w:t>
            </w:r>
          </w:p>
        </w:tc>
        <w:tc>
          <w:tcPr>
            <w:tcW w:w="2973" w:type="pct"/>
            <w:tcBorders>
              <w:left w:val="single" w:sz="4" w:space="0" w:color="auto"/>
            </w:tcBorders>
          </w:tcPr>
          <w:p w14:paraId="0F027E7C" w14:textId="46282208" w:rsidR="00C30A1D" w:rsidRPr="00C30A1D" w:rsidRDefault="00C30A1D" w:rsidP="00C30A1D">
            <w:pPr>
              <w:pStyle w:val="ListParagraph"/>
              <w:ind w:left="145" w:right="81"/>
              <w:rPr>
                <w:rFonts w:cs="Arial"/>
                <w:sz w:val="22"/>
                <w:szCs w:val="22"/>
              </w:rPr>
            </w:pPr>
            <w:r w:rsidRPr="000A1F65">
              <w:rPr>
                <w:rFonts w:eastAsiaTheme="minorHAnsi" w:cs="Arial"/>
                <w:b/>
                <w:bCs/>
                <w:color w:val="231F20"/>
                <w:sz w:val="22"/>
                <w:szCs w:val="22"/>
              </w:rPr>
              <w:t xml:space="preserve">Bab 2 </w:t>
            </w:r>
            <w:r w:rsidRPr="000A1F65">
              <w:rPr>
                <w:rFonts w:eastAsia="Yu Gothic UI" w:cs="Arial"/>
                <w:color w:val="231F20"/>
                <w:sz w:val="22"/>
                <w:szCs w:val="22"/>
              </w:rPr>
              <w:t xml:space="preserve">Menguraikan </w:t>
            </w:r>
            <w:r w:rsidRPr="000A1F65">
              <w:rPr>
                <w:rFonts w:eastAsiaTheme="minorHAnsi" w:cs="Arial"/>
                <w:sz w:val="22"/>
                <w:szCs w:val="22"/>
              </w:rPr>
              <w:t xml:space="preserve"> </w:t>
            </w:r>
            <w:r w:rsidRPr="000A1F65">
              <w:rPr>
                <w:rFonts w:eastAsia="Yu Gothic UI" w:cs="Arial"/>
                <w:color w:val="231F20"/>
                <w:sz w:val="22"/>
                <w:szCs w:val="22"/>
              </w:rPr>
              <w:t xml:space="preserve">makna Pancasila sebagai dasar </w:t>
            </w:r>
            <w:r w:rsidRPr="000A1F65">
              <w:rPr>
                <w:rFonts w:eastAsiaTheme="minorHAnsi" w:cs="Arial"/>
                <w:sz w:val="22"/>
                <w:szCs w:val="22"/>
              </w:rPr>
              <w:t xml:space="preserve"> </w:t>
            </w:r>
            <w:r w:rsidRPr="000A1F65">
              <w:rPr>
                <w:rFonts w:eastAsia="Yu Gothic UI" w:cs="Arial"/>
                <w:color w:val="231F20"/>
                <w:sz w:val="22"/>
                <w:szCs w:val="22"/>
              </w:rPr>
              <w:t xml:space="preserve">negara, pandangan hidup, dan ideologi </w:t>
            </w:r>
            <w:r w:rsidRPr="000A1F65">
              <w:rPr>
                <w:rFonts w:eastAsiaTheme="minorHAnsi" w:cs="Arial"/>
                <w:sz w:val="22"/>
                <w:szCs w:val="22"/>
              </w:rPr>
              <w:t xml:space="preserve"> </w:t>
            </w:r>
            <w:r w:rsidRPr="000A1F65">
              <w:rPr>
                <w:rFonts w:eastAsia="Yu Gothic UI" w:cs="Arial"/>
                <w:color w:val="231F20"/>
                <w:sz w:val="22"/>
                <w:szCs w:val="22"/>
              </w:rPr>
              <w:t>bangsa dan negara.</w:t>
            </w:r>
          </w:p>
        </w:tc>
        <w:tc>
          <w:tcPr>
            <w:tcW w:w="997" w:type="pct"/>
          </w:tcPr>
          <w:p w14:paraId="6DBB2081" w14:textId="770DD4D1" w:rsidR="00C30A1D" w:rsidRPr="00F12B90" w:rsidRDefault="00C30A1D" w:rsidP="00C30A1D">
            <w:pPr>
              <w:autoSpaceDE w:val="0"/>
              <w:autoSpaceDN w:val="0"/>
              <w:adjustRightInd w:val="0"/>
              <w:spacing w:after="0" w:line="240" w:lineRule="auto"/>
              <w:ind w:left="80" w:right="58"/>
              <w:rPr>
                <w:rFonts w:ascii="Arial" w:eastAsiaTheme="minorHAnsi" w:hAnsi="Arial" w:cs="Arial"/>
              </w:rPr>
            </w:pPr>
            <w:r w:rsidRPr="005756B8">
              <w:rPr>
                <w:rFonts w:ascii="Arial" w:hAnsi="Arial" w:cs="Arial"/>
              </w:rPr>
              <w:t>Mengamalkan Pancasila untuk Kebahagiaan Bersama</w:t>
            </w:r>
          </w:p>
        </w:tc>
        <w:tc>
          <w:tcPr>
            <w:tcW w:w="672" w:type="pct"/>
            <w:vAlign w:val="center"/>
          </w:tcPr>
          <w:p w14:paraId="3EDADD50" w14:textId="68AA5CDF" w:rsidR="00C30A1D" w:rsidRPr="00F12B90" w:rsidRDefault="00C30A1D" w:rsidP="00C30A1D">
            <w:pPr>
              <w:spacing w:after="0" w:line="240" w:lineRule="auto"/>
              <w:jc w:val="center"/>
              <w:rPr>
                <w:rFonts w:ascii="Arial" w:hAnsi="Arial" w:cs="Arial"/>
              </w:rPr>
            </w:pPr>
            <w:r>
              <w:rPr>
                <w:rFonts w:ascii="Arial" w:hAnsi="Arial" w:cs="Arial"/>
                <w:color w:val="000000"/>
              </w:rPr>
              <w:t>20 JP</w:t>
            </w:r>
          </w:p>
        </w:tc>
      </w:tr>
      <w:tr w:rsidR="00C30A1D" w:rsidRPr="00F12B90" w14:paraId="7F9AAB82" w14:textId="77777777" w:rsidTr="00F66DCE">
        <w:trPr>
          <w:trHeight w:val="142"/>
        </w:trPr>
        <w:tc>
          <w:tcPr>
            <w:tcW w:w="358" w:type="pct"/>
            <w:tcBorders>
              <w:top w:val="single" w:sz="4" w:space="0" w:color="auto"/>
              <w:left w:val="single" w:sz="4" w:space="0" w:color="auto"/>
              <w:bottom w:val="single" w:sz="4" w:space="0" w:color="auto"/>
              <w:right w:val="single" w:sz="4" w:space="0" w:color="auto"/>
            </w:tcBorders>
          </w:tcPr>
          <w:p w14:paraId="13EF9D7A" w14:textId="6BB292C9" w:rsidR="00C30A1D" w:rsidRPr="00F12B90" w:rsidRDefault="00C30A1D" w:rsidP="00C30A1D">
            <w:pPr>
              <w:spacing w:after="0" w:line="240" w:lineRule="auto"/>
              <w:contextualSpacing/>
              <w:jc w:val="center"/>
              <w:rPr>
                <w:rFonts w:ascii="Arial" w:hAnsi="Arial" w:cs="Arial"/>
              </w:rPr>
            </w:pPr>
            <w:r>
              <w:rPr>
                <w:rFonts w:ascii="Arial" w:hAnsi="Arial" w:cs="Arial"/>
              </w:rPr>
              <w:t>3</w:t>
            </w:r>
          </w:p>
        </w:tc>
        <w:tc>
          <w:tcPr>
            <w:tcW w:w="2973" w:type="pct"/>
            <w:tcBorders>
              <w:left w:val="single" w:sz="4" w:space="0" w:color="auto"/>
            </w:tcBorders>
          </w:tcPr>
          <w:p w14:paraId="60DF5C05" w14:textId="77777777" w:rsidR="00C30A1D" w:rsidRDefault="00C30A1D" w:rsidP="00C30A1D">
            <w:pPr>
              <w:pStyle w:val="ListParagraph"/>
              <w:ind w:left="145" w:right="81"/>
              <w:rPr>
                <w:rFonts w:eastAsiaTheme="minorHAnsi" w:cs="Arial"/>
                <w:b/>
                <w:bCs/>
                <w:color w:val="231F20"/>
                <w:sz w:val="22"/>
                <w:szCs w:val="22"/>
              </w:rPr>
            </w:pPr>
            <w:r w:rsidRPr="00C30A1D">
              <w:rPr>
                <w:rFonts w:eastAsia="Yu Gothic UI" w:cs="Arial"/>
                <w:color w:val="231F20"/>
                <w:sz w:val="22"/>
                <w:szCs w:val="22"/>
              </w:rPr>
              <w:t>Bab</w:t>
            </w:r>
            <w:r w:rsidRPr="000A1F65">
              <w:rPr>
                <w:rFonts w:eastAsiaTheme="minorHAnsi" w:cs="Arial"/>
                <w:b/>
                <w:bCs/>
                <w:color w:val="231F20"/>
                <w:sz w:val="22"/>
                <w:szCs w:val="22"/>
              </w:rPr>
              <w:t xml:space="preserve"> 3 </w:t>
            </w:r>
          </w:p>
          <w:p w14:paraId="73DA1BFB" w14:textId="77777777" w:rsidR="00C30A1D" w:rsidRDefault="00C30A1D" w:rsidP="009E27F4">
            <w:pPr>
              <w:pStyle w:val="ListParagraph"/>
              <w:numPr>
                <w:ilvl w:val="0"/>
                <w:numId w:val="40"/>
              </w:numPr>
              <w:ind w:left="429" w:hanging="284"/>
              <w:jc w:val="left"/>
              <w:rPr>
                <w:rFonts w:cs="Arial"/>
                <w:color w:val="000000" w:themeColor="text1"/>
                <w:sz w:val="22"/>
                <w:szCs w:val="22"/>
              </w:rPr>
            </w:pPr>
            <w:r w:rsidRPr="000A1F65">
              <w:rPr>
                <w:rFonts w:eastAsia="Yu Gothic UI" w:cs="Arial"/>
                <w:color w:val="231F20"/>
                <w:sz w:val="22"/>
                <w:szCs w:val="22"/>
              </w:rPr>
              <w:t xml:space="preserve">Mengidentifikasi </w:t>
            </w:r>
            <w:r w:rsidRPr="000A1F65">
              <w:rPr>
                <w:rFonts w:eastAsiaTheme="minorHAnsi" w:cs="Arial"/>
                <w:sz w:val="22"/>
                <w:szCs w:val="22"/>
              </w:rPr>
              <w:t xml:space="preserve"> </w:t>
            </w:r>
            <w:r w:rsidRPr="000A1F65">
              <w:rPr>
                <w:rFonts w:eastAsia="Yu Gothic UI" w:cs="Arial"/>
                <w:color w:val="231F20"/>
                <w:sz w:val="22"/>
                <w:szCs w:val="22"/>
              </w:rPr>
              <w:t xml:space="preserve">bentuk-bentuk norma, hak, dan </w:t>
            </w:r>
            <w:r w:rsidRPr="000A1F65">
              <w:rPr>
                <w:rFonts w:eastAsiaTheme="minorHAnsi" w:cs="Arial"/>
                <w:sz w:val="22"/>
                <w:szCs w:val="22"/>
              </w:rPr>
              <w:t xml:space="preserve"> </w:t>
            </w:r>
            <w:r w:rsidRPr="000A1F65">
              <w:rPr>
                <w:rFonts w:eastAsia="Yu Gothic UI" w:cs="Arial"/>
                <w:color w:val="231F20"/>
                <w:sz w:val="22"/>
                <w:szCs w:val="22"/>
              </w:rPr>
              <w:t xml:space="preserve">kewajiban dalam kedudukannya </w:t>
            </w:r>
            <w:r w:rsidRPr="000A1F65">
              <w:rPr>
                <w:rFonts w:eastAsiaTheme="minorHAnsi" w:cs="Arial"/>
                <w:sz w:val="22"/>
                <w:szCs w:val="22"/>
              </w:rPr>
              <w:t xml:space="preserve"> </w:t>
            </w:r>
            <w:r w:rsidRPr="000A1F65">
              <w:rPr>
                <w:rFonts w:eastAsia="Yu Gothic UI" w:cs="Arial"/>
                <w:color w:val="231F20"/>
                <w:sz w:val="22"/>
                <w:szCs w:val="22"/>
              </w:rPr>
              <w:t xml:space="preserve">sebagai warga negara dan </w:t>
            </w:r>
            <w:r w:rsidRPr="000A1F65">
              <w:rPr>
                <w:rFonts w:eastAsiaTheme="minorHAnsi" w:cs="Arial"/>
                <w:sz w:val="22"/>
                <w:szCs w:val="22"/>
              </w:rPr>
              <w:t xml:space="preserve"> </w:t>
            </w:r>
            <w:r w:rsidRPr="000A1F65">
              <w:rPr>
                <w:rFonts w:eastAsia="Yu Gothic UI" w:cs="Arial"/>
                <w:color w:val="231F20"/>
                <w:sz w:val="22"/>
                <w:szCs w:val="22"/>
              </w:rPr>
              <w:t>menunjukkan contoh-</w:t>
            </w:r>
            <w:r w:rsidRPr="000A1F65">
              <w:rPr>
                <w:rFonts w:eastAsiaTheme="minorHAnsi" w:cs="Arial"/>
                <w:sz w:val="22"/>
                <w:szCs w:val="22"/>
              </w:rPr>
              <w:t xml:space="preserve"> </w:t>
            </w:r>
            <w:r w:rsidRPr="000A1F65">
              <w:rPr>
                <w:rFonts w:eastAsia="Yu Gothic UI" w:cs="Arial"/>
                <w:color w:val="231F20"/>
                <w:sz w:val="22"/>
                <w:szCs w:val="22"/>
              </w:rPr>
              <w:t>contohnya.</w:t>
            </w:r>
            <w:r w:rsidRPr="000A1F65">
              <w:rPr>
                <w:rFonts w:cs="Arial"/>
                <w:color w:val="000000" w:themeColor="text1"/>
                <w:sz w:val="22"/>
                <w:szCs w:val="22"/>
              </w:rPr>
              <w:t xml:space="preserve"> </w:t>
            </w:r>
          </w:p>
          <w:p w14:paraId="6A790DA3" w14:textId="1170692B" w:rsidR="00C30A1D" w:rsidRPr="00C30A1D" w:rsidRDefault="00C30A1D" w:rsidP="009E27F4">
            <w:pPr>
              <w:pStyle w:val="ListParagraph"/>
              <w:numPr>
                <w:ilvl w:val="0"/>
                <w:numId w:val="40"/>
              </w:numPr>
              <w:ind w:left="429" w:hanging="284"/>
              <w:jc w:val="left"/>
              <w:rPr>
                <w:rFonts w:cs="Arial"/>
                <w:sz w:val="22"/>
                <w:szCs w:val="22"/>
              </w:rPr>
            </w:pPr>
            <w:r w:rsidRPr="000A1F65">
              <w:rPr>
                <w:rFonts w:eastAsia="Yu Gothic UI" w:cs="Arial"/>
                <w:color w:val="231F20"/>
                <w:sz w:val="22"/>
                <w:szCs w:val="22"/>
              </w:rPr>
              <w:t xml:space="preserve">Menyajikan hasil identifikasi </w:t>
            </w:r>
            <w:r w:rsidRPr="000A1F65">
              <w:rPr>
                <w:rFonts w:eastAsiaTheme="minorHAnsi" w:cs="Arial"/>
                <w:sz w:val="22"/>
                <w:szCs w:val="22"/>
              </w:rPr>
              <w:t xml:space="preserve"> </w:t>
            </w:r>
            <w:r w:rsidRPr="000A1F65">
              <w:rPr>
                <w:rFonts w:eastAsia="Yu Gothic UI" w:cs="Arial"/>
                <w:color w:val="231F20"/>
                <w:sz w:val="22"/>
                <w:szCs w:val="22"/>
              </w:rPr>
              <w:t xml:space="preserve">bentuk-bentuk norma, hak, dan </w:t>
            </w:r>
            <w:r w:rsidRPr="000A1F65">
              <w:rPr>
                <w:rFonts w:eastAsiaTheme="minorHAnsi" w:cs="Arial"/>
                <w:sz w:val="22"/>
                <w:szCs w:val="22"/>
              </w:rPr>
              <w:t xml:space="preserve"> </w:t>
            </w:r>
            <w:r w:rsidRPr="000A1F65">
              <w:rPr>
                <w:rFonts w:eastAsia="Yu Gothic UI" w:cs="Arial"/>
                <w:color w:val="231F20"/>
                <w:sz w:val="22"/>
                <w:szCs w:val="22"/>
              </w:rPr>
              <w:t xml:space="preserve">kewajiban dalam kedudukannya </w:t>
            </w:r>
            <w:r w:rsidRPr="000A1F65">
              <w:rPr>
                <w:rFonts w:eastAsiaTheme="minorHAnsi" w:cs="Arial"/>
                <w:sz w:val="22"/>
                <w:szCs w:val="22"/>
              </w:rPr>
              <w:t xml:space="preserve"> </w:t>
            </w:r>
            <w:r w:rsidRPr="000A1F65">
              <w:rPr>
                <w:rFonts w:eastAsia="Yu Gothic UI" w:cs="Arial"/>
                <w:color w:val="231F20"/>
                <w:sz w:val="22"/>
                <w:szCs w:val="22"/>
              </w:rPr>
              <w:t>sebagai  warga negara.</w:t>
            </w:r>
          </w:p>
        </w:tc>
        <w:tc>
          <w:tcPr>
            <w:tcW w:w="997" w:type="pct"/>
          </w:tcPr>
          <w:p w14:paraId="410D0885" w14:textId="6AB9B618" w:rsidR="00C30A1D" w:rsidRPr="00F12B90" w:rsidRDefault="00C30A1D" w:rsidP="00C30A1D">
            <w:pPr>
              <w:autoSpaceDE w:val="0"/>
              <w:autoSpaceDN w:val="0"/>
              <w:adjustRightInd w:val="0"/>
              <w:spacing w:after="0" w:line="240" w:lineRule="auto"/>
              <w:ind w:left="80" w:right="58"/>
              <w:rPr>
                <w:rFonts w:ascii="Arial" w:eastAsiaTheme="minorHAnsi" w:hAnsi="Arial" w:cs="Arial"/>
              </w:rPr>
            </w:pPr>
            <w:r w:rsidRPr="005756B8">
              <w:rPr>
                <w:rFonts w:ascii="Arial" w:hAnsi="Arial" w:cs="Arial"/>
              </w:rPr>
              <w:t>Mengenal Norma, Hak, dan Kewajiban dalam Kehidupan Berbangsa dan Bernegara</w:t>
            </w:r>
          </w:p>
        </w:tc>
        <w:tc>
          <w:tcPr>
            <w:tcW w:w="672" w:type="pct"/>
            <w:vAlign w:val="center"/>
          </w:tcPr>
          <w:p w14:paraId="2C0CBC25" w14:textId="718BA3D0" w:rsidR="00C30A1D" w:rsidRPr="00F12B90" w:rsidRDefault="00C30A1D" w:rsidP="00C30A1D">
            <w:pPr>
              <w:spacing w:after="0" w:line="240" w:lineRule="auto"/>
              <w:jc w:val="center"/>
              <w:rPr>
                <w:rFonts w:ascii="Arial" w:hAnsi="Arial" w:cs="Arial"/>
              </w:rPr>
            </w:pPr>
            <w:r>
              <w:rPr>
                <w:rFonts w:ascii="Arial" w:hAnsi="Arial" w:cs="Arial"/>
                <w:color w:val="000000"/>
              </w:rPr>
              <w:t>18 JP</w:t>
            </w:r>
          </w:p>
        </w:tc>
      </w:tr>
      <w:tr w:rsidR="00C30A1D" w:rsidRPr="00F12B90" w14:paraId="565784E2" w14:textId="77777777" w:rsidTr="00F66DCE">
        <w:trPr>
          <w:trHeight w:val="142"/>
        </w:trPr>
        <w:tc>
          <w:tcPr>
            <w:tcW w:w="358" w:type="pct"/>
            <w:tcBorders>
              <w:top w:val="single" w:sz="4" w:space="0" w:color="auto"/>
              <w:left w:val="single" w:sz="4" w:space="0" w:color="auto"/>
              <w:bottom w:val="single" w:sz="4" w:space="0" w:color="auto"/>
              <w:right w:val="single" w:sz="4" w:space="0" w:color="auto"/>
            </w:tcBorders>
          </w:tcPr>
          <w:p w14:paraId="30402FDC" w14:textId="3CB60CE6" w:rsidR="00C30A1D" w:rsidRPr="00F12B90" w:rsidRDefault="00C30A1D" w:rsidP="00C30A1D">
            <w:pPr>
              <w:spacing w:after="0" w:line="240" w:lineRule="auto"/>
              <w:contextualSpacing/>
              <w:jc w:val="center"/>
              <w:rPr>
                <w:rFonts w:ascii="Arial" w:hAnsi="Arial" w:cs="Arial"/>
              </w:rPr>
            </w:pPr>
            <w:r>
              <w:rPr>
                <w:rFonts w:ascii="Arial" w:hAnsi="Arial" w:cs="Arial"/>
              </w:rPr>
              <w:t>4</w:t>
            </w:r>
          </w:p>
        </w:tc>
        <w:tc>
          <w:tcPr>
            <w:tcW w:w="2973" w:type="pct"/>
            <w:tcBorders>
              <w:left w:val="single" w:sz="4" w:space="0" w:color="auto"/>
            </w:tcBorders>
          </w:tcPr>
          <w:p w14:paraId="2978D687" w14:textId="5AA3C500" w:rsidR="00C30A1D" w:rsidRPr="00C30A1D" w:rsidRDefault="00C30A1D" w:rsidP="00C30A1D">
            <w:pPr>
              <w:ind w:left="145" w:right="81"/>
              <w:rPr>
                <w:rFonts w:cs="Arial"/>
              </w:rPr>
            </w:pPr>
            <w:r w:rsidRPr="000A1F65">
              <w:rPr>
                <w:rFonts w:ascii="Arial" w:eastAsiaTheme="minorHAnsi" w:hAnsi="Arial" w:cs="Arial"/>
                <w:b/>
                <w:bCs/>
                <w:color w:val="231F20"/>
              </w:rPr>
              <w:t xml:space="preserve">Bab 4 </w:t>
            </w:r>
            <w:r w:rsidRPr="000A1F65">
              <w:rPr>
                <w:rFonts w:ascii="Arial" w:eastAsia="Yu Gothic UI" w:hAnsi="Arial" w:cs="Arial"/>
                <w:color w:val="231F20"/>
              </w:rPr>
              <w:t xml:space="preserve">Mensimulasikan </w:t>
            </w:r>
            <w:r w:rsidRPr="000A1F65">
              <w:rPr>
                <w:rFonts w:ascii="Arial" w:eastAsiaTheme="minorHAnsi" w:hAnsi="Arial" w:cs="Arial"/>
              </w:rPr>
              <w:t xml:space="preserve"> </w:t>
            </w:r>
            <w:r w:rsidRPr="000A1F65">
              <w:rPr>
                <w:rFonts w:ascii="Arial" w:eastAsia="Yu Gothic UI" w:hAnsi="Arial" w:cs="Arial"/>
                <w:color w:val="231F20"/>
              </w:rPr>
              <w:t xml:space="preserve">kegiatan musyawarah yang ada </w:t>
            </w:r>
            <w:r w:rsidRPr="000A1F65">
              <w:rPr>
                <w:rFonts w:ascii="Arial" w:eastAsiaTheme="minorHAnsi" w:hAnsi="Arial" w:cs="Arial"/>
              </w:rPr>
              <w:t xml:space="preserve"> </w:t>
            </w:r>
            <w:r w:rsidRPr="000A1F65">
              <w:rPr>
                <w:rFonts w:ascii="Arial" w:eastAsia="Yu Gothic UI" w:hAnsi="Arial" w:cs="Arial"/>
                <w:color w:val="231F20"/>
              </w:rPr>
              <w:t>di lingkungan masyarakat.</w:t>
            </w:r>
          </w:p>
        </w:tc>
        <w:tc>
          <w:tcPr>
            <w:tcW w:w="997" w:type="pct"/>
          </w:tcPr>
          <w:p w14:paraId="1BCAB716" w14:textId="15184E63" w:rsidR="00C30A1D" w:rsidRPr="00F12B90" w:rsidRDefault="00C30A1D" w:rsidP="00C30A1D">
            <w:pPr>
              <w:autoSpaceDE w:val="0"/>
              <w:autoSpaceDN w:val="0"/>
              <w:adjustRightInd w:val="0"/>
              <w:spacing w:after="0" w:line="240" w:lineRule="auto"/>
              <w:ind w:left="80" w:right="58"/>
              <w:rPr>
                <w:rFonts w:ascii="Arial" w:eastAsiaTheme="minorHAnsi" w:hAnsi="Arial" w:cs="Arial"/>
              </w:rPr>
            </w:pPr>
            <w:r w:rsidRPr="005756B8">
              <w:rPr>
                <w:rFonts w:ascii="Arial" w:hAnsi="Arial" w:cs="Arial"/>
              </w:rPr>
              <w:t>Belajar Bermusyawarah</w:t>
            </w:r>
          </w:p>
        </w:tc>
        <w:tc>
          <w:tcPr>
            <w:tcW w:w="672" w:type="pct"/>
            <w:vAlign w:val="center"/>
          </w:tcPr>
          <w:p w14:paraId="4ADE89C1" w14:textId="6083EE20" w:rsidR="00C30A1D" w:rsidRPr="00F12B90" w:rsidRDefault="00C30A1D" w:rsidP="00C30A1D">
            <w:pPr>
              <w:spacing w:after="0" w:line="240" w:lineRule="auto"/>
              <w:jc w:val="center"/>
              <w:rPr>
                <w:rFonts w:ascii="Arial" w:hAnsi="Arial" w:cs="Arial"/>
              </w:rPr>
            </w:pPr>
            <w:r>
              <w:rPr>
                <w:rFonts w:ascii="Arial" w:hAnsi="Arial" w:cs="Arial"/>
                <w:color w:val="000000"/>
              </w:rPr>
              <w:t>16 JP</w:t>
            </w:r>
          </w:p>
        </w:tc>
      </w:tr>
      <w:tr w:rsidR="00C30A1D" w:rsidRPr="00F12B90" w14:paraId="34FB9003" w14:textId="77777777" w:rsidTr="00F12B90">
        <w:trPr>
          <w:trHeight w:val="477"/>
        </w:trPr>
        <w:tc>
          <w:tcPr>
            <w:tcW w:w="5000" w:type="pct"/>
            <w:gridSpan w:val="4"/>
            <w:tcBorders>
              <w:top w:val="single" w:sz="4" w:space="0" w:color="auto"/>
              <w:left w:val="single" w:sz="4" w:space="0" w:color="auto"/>
              <w:bottom w:val="single" w:sz="4" w:space="0" w:color="auto"/>
            </w:tcBorders>
          </w:tcPr>
          <w:p w14:paraId="61AFEBF2" w14:textId="24D2C3D9" w:rsidR="00C30A1D" w:rsidRPr="00F12B90" w:rsidRDefault="00C30A1D" w:rsidP="00C30A1D">
            <w:pPr>
              <w:spacing w:after="0" w:line="240" w:lineRule="auto"/>
              <w:rPr>
                <w:rFonts w:ascii="Arial" w:hAnsi="Arial" w:cs="Arial"/>
              </w:rPr>
            </w:pPr>
            <w:r w:rsidRPr="00F12B90">
              <w:rPr>
                <w:rFonts w:ascii="Arial" w:hAnsi="Arial" w:cs="Arial"/>
                <w:b/>
                <w:bCs/>
              </w:rPr>
              <w:t>Semester Genap</w:t>
            </w:r>
          </w:p>
        </w:tc>
      </w:tr>
      <w:tr w:rsidR="00C30A1D" w:rsidRPr="00F12B90" w14:paraId="4FA2FD48"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49F6FF0F" w14:textId="07DB84D5" w:rsidR="00C30A1D" w:rsidRPr="00F12B90" w:rsidRDefault="00C30A1D" w:rsidP="00C30A1D">
            <w:pPr>
              <w:spacing w:after="0" w:line="240" w:lineRule="auto"/>
              <w:contextualSpacing/>
              <w:jc w:val="center"/>
              <w:rPr>
                <w:rFonts w:ascii="Arial" w:hAnsi="Arial" w:cs="Arial"/>
              </w:rPr>
            </w:pPr>
            <w:r>
              <w:rPr>
                <w:rFonts w:ascii="Arial" w:hAnsi="Arial" w:cs="Arial"/>
              </w:rPr>
              <w:t>5</w:t>
            </w:r>
          </w:p>
        </w:tc>
        <w:tc>
          <w:tcPr>
            <w:tcW w:w="2973" w:type="pct"/>
            <w:tcBorders>
              <w:left w:val="single" w:sz="4" w:space="0" w:color="auto"/>
            </w:tcBorders>
          </w:tcPr>
          <w:p w14:paraId="39F12B57" w14:textId="2EE712B8" w:rsidR="00C30A1D" w:rsidRPr="00F12B90" w:rsidRDefault="00C30A1D" w:rsidP="00C30A1D">
            <w:pPr>
              <w:pStyle w:val="ListParagraph"/>
              <w:ind w:left="145" w:right="81"/>
              <w:rPr>
                <w:rFonts w:eastAsiaTheme="minorHAnsi" w:cs="Arial"/>
                <w:sz w:val="22"/>
                <w:szCs w:val="22"/>
              </w:rPr>
            </w:pPr>
            <w:r w:rsidRPr="000A1F65">
              <w:rPr>
                <w:rFonts w:eastAsiaTheme="minorHAnsi" w:cs="Arial"/>
                <w:b/>
                <w:bCs/>
                <w:color w:val="231F20"/>
                <w:sz w:val="22"/>
                <w:szCs w:val="22"/>
              </w:rPr>
              <w:t xml:space="preserve">Bab 5 </w:t>
            </w:r>
            <w:r w:rsidRPr="000A1F65">
              <w:rPr>
                <w:rFonts w:eastAsia="Yu Gothic UI" w:cs="Arial"/>
                <w:color w:val="231F20"/>
                <w:sz w:val="22"/>
                <w:szCs w:val="22"/>
              </w:rPr>
              <w:t xml:space="preserve">1. Mengidentifikasi </w:t>
            </w:r>
            <w:r w:rsidRPr="000A1F65">
              <w:rPr>
                <w:rFonts w:eastAsiaTheme="minorHAnsi" w:cs="Arial"/>
                <w:sz w:val="22"/>
                <w:szCs w:val="22"/>
              </w:rPr>
              <w:t xml:space="preserve"> </w:t>
            </w:r>
            <w:r w:rsidRPr="000A1F65">
              <w:rPr>
                <w:rFonts w:eastAsia="Yu Gothic UI" w:cs="Arial"/>
                <w:color w:val="231F20"/>
                <w:sz w:val="22"/>
                <w:szCs w:val="22"/>
              </w:rPr>
              <w:t xml:space="preserve">sikap menghormati dan </w:t>
            </w:r>
            <w:r w:rsidRPr="000A1F65">
              <w:rPr>
                <w:rFonts w:eastAsiaTheme="minorHAnsi" w:cs="Arial"/>
                <w:sz w:val="22"/>
                <w:szCs w:val="22"/>
              </w:rPr>
              <w:t xml:space="preserve"> </w:t>
            </w:r>
            <w:r w:rsidRPr="000A1F65">
              <w:rPr>
                <w:rFonts w:eastAsia="Yu Gothic UI" w:cs="Arial"/>
                <w:color w:val="231F20"/>
                <w:sz w:val="22"/>
                <w:szCs w:val="22"/>
              </w:rPr>
              <w:t xml:space="preserve">menjaga perbedaan budaya </w:t>
            </w:r>
            <w:r w:rsidRPr="000A1F65">
              <w:rPr>
                <w:rFonts w:eastAsiaTheme="minorHAnsi" w:cs="Arial"/>
                <w:sz w:val="22"/>
                <w:szCs w:val="22"/>
              </w:rPr>
              <w:t xml:space="preserve"> </w:t>
            </w:r>
            <w:r w:rsidRPr="000A1F65">
              <w:rPr>
                <w:rFonts w:eastAsia="Yu Gothic UI" w:cs="Arial"/>
                <w:color w:val="231F20"/>
                <w:sz w:val="22"/>
                <w:szCs w:val="22"/>
              </w:rPr>
              <w:t xml:space="preserve">dan agama di lingkungan </w:t>
            </w:r>
            <w:r w:rsidRPr="000A1F65">
              <w:rPr>
                <w:rFonts w:eastAsiaTheme="minorHAnsi" w:cs="Arial"/>
                <w:sz w:val="22"/>
                <w:szCs w:val="22"/>
              </w:rPr>
              <w:t xml:space="preserve"> </w:t>
            </w:r>
            <w:r w:rsidRPr="000A1F65">
              <w:rPr>
                <w:rFonts w:eastAsia="Yu Gothic UI" w:cs="Arial"/>
                <w:color w:val="231F20"/>
                <w:sz w:val="22"/>
                <w:szCs w:val="22"/>
              </w:rPr>
              <w:t xml:space="preserve">keluarga, sekolah dan </w:t>
            </w:r>
            <w:r w:rsidRPr="000A1F65">
              <w:rPr>
                <w:rFonts w:eastAsiaTheme="minorHAnsi" w:cs="Arial"/>
                <w:sz w:val="22"/>
                <w:szCs w:val="22"/>
              </w:rPr>
              <w:t xml:space="preserve"> </w:t>
            </w:r>
            <w:r w:rsidRPr="000A1F65">
              <w:rPr>
                <w:rFonts w:eastAsia="Yu Gothic UI" w:cs="Arial"/>
                <w:color w:val="231F20"/>
                <w:sz w:val="22"/>
                <w:szCs w:val="22"/>
              </w:rPr>
              <w:t xml:space="preserve">masyarakat 2. Mempraktikkan </w:t>
            </w:r>
            <w:r w:rsidRPr="000A1F65">
              <w:rPr>
                <w:rFonts w:eastAsiaTheme="minorHAnsi" w:cs="Arial"/>
                <w:sz w:val="22"/>
                <w:szCs w:val="22"/>
              </w:rPr>
              <w:t xml:space="preserve"> </w:t>
            </w:r>
            <w:r w:rsidRPr="000A1F65">
              <w:rPr>
                <w:rFonts w:eastAsia="Yu Gothic UI" w:cs="Arial"/>
                <w:color w:val="231F20"/>
                <w:sz w:val="22"/>
                <w:szCs w:val="22"/>
              </w:rPr>
              <w:t xml:space="preserve">perilaku toleransi budaya dan </w:t>
            </w:r>
            <w:r w:rsidRPr="000A1F65">
              <w:rPr>
                <w:rFonts w:eastAsiaTheme="minorHAnsi" w:cs="Arial"/>
                <w:sz w:val="22"/>
                <w:szCs w:val="22"/>
              </w:rPr>
              <w:t xml:space="preserve"> </w:t>
            </w:r>
            <w:r w:rsidRPr="000A1F65">
              <w:rPr>
                <w:rFonts w:eastAsia="Yu Gothic UI" w:cs="Arial"/>
                <w:color w:val="231F20"/>
                <w:sz w:val="22"/>
                <w:szCs w:val="22"/>
              </w:rPr>
              <w:t xml:space="preserve">agama  dalam kehidupan </w:t>
            </w:r>
            <w:r w:rsidRPr="000A1F65">
              <w:rPr>
                <w:rFonts w:eastAsiaTheme="minorHAnsi" w:cs="Arial"/>
                <w:sz w:val="22"/>
                <w:szCs w:val="22"/>
              </w:rPr>
              <w:t xml:space="preserve"> </w:t>
            </w:r>
            <w:r w:rsidRPr="000A1F65">
              <w:rPr>
                <w:rFonts w:eastAsia="Yu Gothic UI" w:cs="Arial"/>
                <w:color w:val="231F20"/>
                <w:sz w:val="22"/>
                <w:szCs w:val="22"/>
              </w:rPr>
              <w:t>sehari-hari.</w:t>
            </w:r>
          </w:p>
        </w:tc>
        <w:tc>
          <w:tcPr>
            <w:tcW w:w="997" w:type="pct"/>
          </w:tcPr>
          <w:p w14:paraId="7418860A" w14:textId="56576600" w:rsidR="00C30A1D" w:rsidRPr="00F12B90" w:rsidRDefault="00C30A1D" w:rsidP="00C30A1D">
            <w:pPr>
              <w:spacing w:after="0" w:line="240" w:lineRule="auto"/>
              <w:ind w:left="80" w:right="58"/>
              <w:contextualSpacing/>
              <w:rPr>
                <w:rFonts w:ascii="Arial" w:hAnsi="Arial" w:cs="Arial"/>
              </w:rPr>
            </w:pPr>
            <w:r w:rsidRPr="005756B8">
              <w:rPr>
                <w:rFonts w:ascii="Arial" w:hAnsi="Arial" w:cs="Arial"/>
              </w:rPr>
              <w:t>Menghormati Perbedaan Budaya dan Agama dalam  Kehidupan Sehari-hari</w:t>
            </w:r>
          </w:p>
        </w:tc>
        <w:tc>
          <w:tcPr>
            <w:tcW w:w="672" w:type="pct"/>
          </w:tcPr>
          <w:p w14:paraId="6BDB1AE0" w14:textId="71F0F819" w:rsidR="00C30A1D" w:rsidRPr="00F12B90" w:rsidRDefault="00C30A1D" w:rsidP="00C30A1D">
            <w:pPr>
              <w:spacing w:after="0" w:line="240" w:lineRule="auto"/>
              <w:contextualSpacing/>
              <w:jc w:val="center"/>
              <w:rPr>
                <w:rFonts w:ascii="Arial" w:hAnsi="Arial" w:cs="Arial"/>
              </w:rPr>
            </w:pPr>
            <w:r>
              <w:rPr>
                <w:rFonts w:ascii="Arial" w:hAnsi="Arial" w:cs="Arial"/>
              </w:rPr>
              <w:t>20</w:t>
            </w:r>
            <w:r w:rsidRPr="00F12B90">
              <w:rPr>
                <w:rFonts w:ascii="Arial" w:hAnsi="Arial" w:cs="Arial"/>
              </w:rPr>
              <w:t xml:space="preserve"> JP</w:t>
            </w:r>
          </w:p>
        </w:tc>
      </w:tr>
      <w:tr w:rsidR="00C30A1D" w:rsidRPr="00F12B90" w14:paraId="13987F69"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0AB601CC" w14:textId="0B838EF6" w:rsidR="00C30A1D" w:rsidRPr="00F12B90" w:rsidRDefault="00C30A1D" w:rsidP="00C30A1D">
            <w:pPr>
              <w:spacing w:after="0" w:line="240" w:lineRule="auto"/>
              <w:contextualSpacing/>
              <w:jc w:val="center"/>
              <w:rPr>
                <w:rFonts w:ascii="Arial" w:hAnsi="Arial" w:cs="Arial"/>
              </w:rPr>
            </w:pPr>
            <w:r>
              <w:rPr>
                <w:rFonts w:ascii="Arial" w:hAnsi="Arial" w:cs="Arial"/>
              </w:rPr>
              <w:t>6</w:t>
            </w:r>
          </w:p>
        </w:tc>
        <w:tc>
          <w:tcPr>
            <w:tcW w:w="2973" w:type="pct"/>
            <w:tcBorders>
              <w:left w:val="single" w:sz="4" w:space="0" w:color="auto"/>
            </w:tcBorders>
          </w:tcPr>
          <w:p w14:paraId="036F9F38" w14:textId="42925E61" w:rsidR="00C30A1D" w:rsidRPr="00F12B90" w:rsidRDefault="00C30A1D" w:rsidP="00C30A1D">
            <w:pPr>
              <w:pStyle w:val="ListParagraph"/>
              <w:ind w:left="145" w:right="81"/>
              <w:rPr>
                <w:rFonts w:eastAsiaTheme="minorHAnsi" w:cs="Arial"/>
                <w:sz w:val="22"/>
                <w:szCs w:val="22"/>
              </w:rPr>
            </w:pPr>
            <w:r w:rsidRPr="000A1F65">
              <w:rPr>
                <w:rFonts w:eastAsiaTheme="minorHAnsi" w:cs="Arial"/>
                <w:b/>
                <w:bCs/>
                <w:color w:val="231F20"/>
                <w:sz w:val="22"/>
                <w:szCs w:val="22"/>
              </w:rPr>
              <w:t>Bab 6</w:t>
            </w:r>
            <w:r w:rsidRPr="000A1F65">
              <w:rPr>
                <w:rFonts w:eastAsia="Yu Gothic UI" w:cs="Arial"/>
                <w:color w:val="231F20"/>
                <w:sz w:val="22"/>
                <w:szCs w:val="22"/>
              </w:rPr>
              <w:t xml:space="preserve"> Mengidentifikasi </w:t>
            </w:r>
            <w:r w:rsidRPr="000A1F65">
              <w:rPr>
                <w:rFonts w:eastAsiaTheme="minorHAnsi" w:cs="Arial"/>
                <w:sz w:val="22"/>
                <w:szCs w:val="22"/>
              </w:rPr>
              <w:t xml:space="preserve"> </w:t>
            </w:r>
            <w:r w:rsidRPr="000A1F65">
              <w:rPr>
                <w:rFonts w:eastAsia="Yu Gothic UI" w:cs="Arial"/>
                <w:color w:val="231F20"/>
                <w:sz w:val="22"/>
                <w:szCs w:val="22"/>
              </w:rPr>
              <w:t xml:space="preserve">karakteristik wilayah provinsi tempat </w:t>
            </w:r>
            <w:r w:rsidRPr="000A1F65">
              <w:rPr>
                <w:rFonts w:eastAsiaTheme="minorHAnsi" w:cs="Arial"/>
                <w:sz w:val="22"/>
                <w:szCs w:val="22"/>
              </w:rPr>
              <w:t xml:space="preserve"> </w:t>
            </w:r>
            <w:r w:rsidRPr="000A1F65">
              <w:rPr>
                <w:rFonts w:eastAsia="Yu Gothic UI" w:cs="Arial"/>
                <w:color w:val="231F20"/>
                <w:sz w:val="22"/>
                <w:szCs w:val="22"/>
              </w:rPr>
              <w:t xml:space="preserve">peserta didik tinggal sebagai bagian dari </w:t>
            </w:r>
            <w:r w:rsidRPr="000A1F65">
              <w:rPr>
                <w:rFonts w:eastAsiaTheme="minorHAnsi" w:cs="Arial"/>
                <w:sz w:val="22"/>
                <w:szCs w:val="22"/>
              </w:rPr>
              <w:t xml:space="preserve"> </w:t>
            </w:r>
            <w:r w:rsidRPr="000A1F65">
              <w:rPr>
                <w:rFonts w:eastAsia="Yu Gothic UI" w:cs="Arial"/>
                <w:color w:val="231F20"/>
                <w:sz w:val="22"/>
                <w:szCs w:val="22"/>
              </w:rPr>
              <w:t xml:space="preserve">wilayah Negara Kesatuan Republik </w:t>
            </w:r>
            <w:r w:rsidRPr="000A1F65">
              <w:rPr>
                <w:rFonts w:eastAsiaTheme="minorHAnsi" w:cs="Arial"/>
                <w:sz w:val="22"/>
                <w:szCs w:val="22"/>
              </w:rPr>
              <w:t xml:space="preserve"> </w:t>
            </w:r>
            <w:r w:rsidRPr="000A1F65">
              <w:rPr>
                <w:rFonts w:eastAsia="Yu Gothic UI" w:cs="Arial"/>
                <w:color w:val="231F20"/>
                <w:sz w:val="22"/>
                <w:szCs w:val="22"/>
              </w:rPr>
              <w:t>Indonesia.</w:t>
            </w:r>
          </w:p>
        </w:tc>
        <w:tc>
          <w:tcPr>
            <w:tcW w:w="997" w:type="pct"/>
          </w:tcPr>
          <w:p w14:paraId="6C3BCBFB" w14:textId="446AB8B7" w:rsidR="00C30A1D" w:rsidRPr="00F12B90" w:rsidRDefault="00C30A1D" w:rsidP="00C30A1D">
            <w:pPr>
              <w:spacing w:after="0" w:line="240" w:lineRule="auto"/>
              <w:ind w:left="80" w:right="58"/>
              <w:contextualSpacing/>
              <w:rPr>
                <w:rFonts w:ascii="Arial" w:hAnsi="Arial" w:cs="Arial"/>
              </w:rPr>
            </w:pPr>
            <w:r w:rsidRPr="005756B8">
              <w:rPr>
                <w:rFonts w:ascii="Arial" w:hAnsi="Arial" w:cs="Arial"/>
              </w:rPr>
              <w:t>Provinsiku Bagian dari Wilayah Negara Kesatuan Republik Indonesia</w:t>
            </w:r>
          </w:p>
        </w:tc>
        <w:tc>
          <w:tcPr>
            <w:tcW w:w="672" w:type="pct"/>
          </w:tcPr>
          <w:p w14:paraId="4D0D5591" w14:textId="4D3D1208" w:rsidR="00C30A1D" w:rsidRPr="00F12B90" w:rsidRDefault="00C30A1D" w:rsidP="00C30A1D">
            <w:pPr>
              <w:spacing w:after="0" w:line="240" w:lineRule="auto"/>
              <w:contextualSpacing/>
              <w:jc w:val="center"/>
              <w:rPr>
                <w:rFonts w:ascii="Arial" w:hAnsi="Arial" w:cs="Arial"/>
              </w:rPr>
            </w:pPr>
            <w:r>
              <w:rPr>
                <w:rFonts w:ascii="Arial" w:hAnsi="Arial" w:cs="Arial"/>
              </w:rPr>
              <w:t>18 JP</w:t>
            </w:r>
          </w:p>
        </w:tc>
      </w:tr>
      <w:tr w:rsidR="00C30A1D" w:rsidRPr="00F12B90" w14:paraId="13FDA1C1"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57B6BBF5" w14:textId="75A60781" w:rsidR="00C30A1D" w:rsidRPr="00F12B90" w:rsidRDefault="00C30A1D" w:rsidP="00C30A1D">
            <w:pPr>
              <w:spacing w:after="0" w:line="240" w:lineRule="auto"/>
              <w:contextualSpacing/>
              <w:jc w:val="center"/>
              <w:rPr>
                <w:rFonts w:ascii="Arial" w:hAnsi="Arial" w:cs="Arial"/>
              </w:rPr>
            </w:pPr>
            <w:r>
              <w:rPr>
                <w:rFonts w:ascii="Arial" w:hAnsi="Arial" w:cs="Arial"/>
              </w:rPr>
              <w:t>7</w:t>
            </w:r>
          </w:p>
        </w:tc>
        <w:tc>
          <w:tcPr>
            <w:tcW w:w="2973" w:type="pct"/>
            <w:tcBorders>
              <w:left w:val="single" w:sz="4" w:space="0" w:color="auto"/>
            </w:tcBorders>
          </w:tcPr>
          <w:p w14:paraId="285781E8" w14:textId="77777777" w:rsidR="00C30A1D" w:rsidRDefault="00C30A1D" w:rsidP="009E27F4">
            <w:pPr>
              <w:pStyle w:val="ListParagraph"/>
              <w:ind w:left="145" w:right="81"/>
              <w:rPr>
                <w:rFonts w:eastAsiaTheme="minorHAnsi" w:cs="Arial"/>
                <w:b/>
                <w:bCs/>
                <w:color w:val="231F20"/>
                <w:sz w:val="22"/>
                <w:szCs w:val="22"/>
              </w:rPr>
            </w:pPr>
            <w:r w:rsidRPr="000A1F65">
              <w:rPr>
                <w:rFonts w:eastAsiaTheme="minorHAnsi" w:cs="Arial"/>
                <w:b/>
                <w:bCs/>
                <w:color w:val="231F20"/>
                <w:sz w:val="22"/>
                <w:szCs w:val="22"/>
              </w:rPr>
              <w:t xml:space="preserve">Bab 7 </w:t>
            </w:r>
          </w:p>
          <w:p w14:paraId="401F58BA" w14:textId="77777777" w:rsidR="00C30A1D" w:rsidRPr="000A1F65" w:rsidRDefault="00C30A1D" w:rsidP="009E27F4">
            <w:pPr>
              <w:pStyle w:val="ListParagraph"/>
              <w:numPr>
                <w:ilvl w:val="0"/>
                <w:numId w:val="41"/>
              </w:numPr>
              <w:ind w:left="429"/>
              <w:jc w:val="left"/>
              <w:rPr>
                <w:rFonts w:eastAsiaTheme="minorHAnsi" w:cs="Arial"/>
                <w:sz w:val="22"/>
                <w:szCs w:val="22"/>
              </w:rPr>
            </w:pPr>
            <w:r w:rsidRPr="000A1F65">
              <w:rPr>
                <w:rFonts w:eastAsia="Yu Gothic UI" w:cs="Arial"/>
                <w:color w:val="231F20"/>
                <w:sz w:val="22"/>
                <w:szCs w:val="22"/>
              </w:rPr>
              <w:t xml:space="preserve">Memahami </w:t>
            </w:r>
            <w:r w:rsidRPr="000A1F65">
              <w:rPr>
                <w:rFonts w:eastAsiaTheme="minorHAnsi" w:cs="Arial"/>
                <w:sz w:val="22"/>
                <w:szCs w:val="22"/>
              </w:rPr>
              <w:t xml:space="preserve"> </w:t>
            </w:r>
            <w:r w:rsidRPr="000A1F65">
              <w:rPr>
                <w:rFonts w:eastAsia="Yu Gothic UI" w:cs="Arial"/>
                <w:color w:val="231F20"/>
                <w:sz w:val="22"/>
                <w:szCs w:val="22"/>
              </w:rPr>
              <w:t xml:space="preserve">makna gotong royong untuk  menjaga persatuan dan </w:t>
            </w:r>
            <w:r w:rsidRPr="000A1F65">
              <w:rPr>
                <w:rFonts w:eastAsiaTheme="minorHAnsi" w:cs="Arial"/>
                <w:sz w:val="22"/>
                <w:szCs w:val="22"/>
              </w:rPr>
              <w:t xml:space="preserve"> </w:t>
            </w:r>
            <w:r w:rsidRPr="000A1F65">
              <w:rPr>
                <w:rFonts w:eastAsia="Yu Gothic UI" w:cs="Arial"/>
                <w:color w:val="231F20"/>
                <w:sz w:val="22"/>
                <w:szCs w:val="22"/>
              </w:rPr>
              <w:t xml:space="preserve">kesatuan di </w:t>
            </w:r>
            <w:r w:rsidRPr="000A1F65">
              <w:rPr>
                <w:rFonts w:eastAsia="Yu Gothic UI" w:cs="Arial"/>
                <w:color w:val="231F20"/>
                <w:sz w:val="22"/>
                <w:szCs w:val="22"/>
              </w:rPr>
              <w:lastRenderedPageBreak/>
              <w:t xml:space="preserve">lingkungan </w:t>
            </w:r>
            <w:r w:rsidRPr="000A1F65">
              <w:rPr>
                <w:rFonts w:eastAsiaTheme="minorHAnsi" w:cs="Arial"/>
                <w:sz w:val="22"/>
                <w:szCs w:val="22"/>
              </w:rPr>
              <w:t xml:space="preserve"> </w:t>
            </w:r>
            <w:r w:rsidRPr="000A1F65">
              <w:rPr>
                <w:rFonts w:eastAsia="Yu Gothic UI" w:cs="Arial"/>
                <w:color w:val="231F20"/>
                <w:sz w:val="22"/>
                <w:szCs w:val="22"/>
              </w:rPr>
              <w:t>sekolah dan sekitar.</w:t>
            </w:r>
            <w:r w:rsidRPr="000A1F65">
              <w:rPr>
                <w:rFonts w:eastAsiaTheme="minorHAnsi" w:cs="Arial"/>
                <w:sz w:val="22"/>
                <w:szCs w:val="22"/>
              </w:rPr>
              <w:t xml:space="preserve"> </w:t>
            </w:r>
          </w:p>
          <w:p w14:paraId="0D9BC14C" w14:textId="77777777" w:rsidR="00C30A1D" w:rsidRPr="000A1F65" w:rsidRDefault="00C30A1D" w:rsidP="009E27F4">
            <w:pPr>
              <w:pStyle w:val="ListParagraph"/>
              <w:numPr>
                <w:ilvl w:val="0"/>
                <w:numId w:val="41"/>
              </w:numPr>
              <w:ind w:left="429"/>
              <w:jc w:val="left"/>
              <w:rPr>
                <w:rFonts w:eastAsia="Yu Gothic UI" w:cs="Arial"/>
                <w:color w:val="231F20"/>
                <w:sz w:val="22"/>
                <w:szCs w:val="22"/>
              </w:rPr>
            </w:pPr>
            <w:r w:rsidRPr="000A1F65">
              <w:rPr>
                <w:rFonts w:eastAsia="Yu Gothic UI" w:cs="Arial"/>
                <w:color w:val="231F20"/>
                <w:sz w:val="22"/>
                <w:szCs w:val="22"/>
              </w:rPr>
              <w:t xml:space="preserve">Menyajikan contoh praktik </w:t>
            </w:r>
            <w:r w:rsidRPr="000A1F65">
              <w:rPr>
                <w:rFonts w:eastAsiaTheme="minorHAnsi" w:cs="Arial"/>
                <w:sz w:val="22"/>
                <w:szCs w:val="22"/>
              </w:rPr>
              <w:t xml:space="preserve"> </w:t>
            </w:r>
            <w:r w:rsidRPr="000A1F65">
              <w:rPr>
                <w:rFonts w:eastAsia="Yu Gothic UI" w:cs="Arial"/>
                <w:color w:val="231F20"/>
                <w:sz w:val="22"/>
                <w:szCs w:val="22"/>
              </w:rPr>
              <w:t xml:space="preserve">gotong royong di lingkungan </w:t>
            </w:r>
            <w:r w:rsidRPr="000A1F65">
              <w:rPr>
                <w:rFonts w:eastAsiaTheme="minorHAnsi" w:cs="Arial"/>
                <w:sz w:val="22"/>
                <w:szCs w:val="22"/>
              </w:rPr>
              <w:t xml:space="preserve"> </w:t>
            </w:r>
            <w:r w:rsidRPr="000A1F65">
              <w:rPr>
                <w:rFonts w:eastAsia="Yu Gothic UI" w:cs="Arial"/>
                <w:color w:val="231F20"/>
                <w:sz w:val="22"/>
                <w:szCs w:val="22"/>
              </w:rPr>
              <w:t xml:space="preserve">sekitar. </w:t>
            </w:r>
          </w:p>
          <w:p w14:paraId="18558E3B" w14:textId="2B533F67" w:rsidR="00C30A1D" w:rsidRPr="00F12B90" w:rsidRDefault="00C30A1D" w:rsidP="009E27F4">
            <w:pPr>
              <w:pStyle w:val="ListParagraph"/>
              <w:numPr>
                <w:ilvl w:val="0"/>
                <w:numId w:val="41"/>
              </w:numPr>
              <w:ind w:left="429"/>
              <w:jc w:val="left"/>
              <w:rPr>
                <w:rFonts w:eastAsiaTheme="minorHAnsi" w:cs="Arial"/>
                <w:sz w:val="22"/>
                <w:szCs w:val="22"/>
              </w:rPr>
            </w:pPr>
            <w:r w:rsidRPr="000A1F65">
              <w:rPr>
                <w:rFonts w:eastAsia="Yu Gothic UI" w:cs="Arial"/>
                <w:color w:val="231F20"/>
                <w:sz w:val="22"/>
                <w:szCs w:val="22"/>
              </w:rPr>
              <w:t xml:space="preserve">Mempraktikkan </w:t>
            </w:r>
            <w:r w:rsidRPr="000A1F65">
              <w:rPr>
                <w:rFonts w:eastAsiaTheme="minorHAnsi" w:cs="Arial"/>
                <w:sz w:val="22"/>
                <w:szCs w:val="22"/>
              </w:rPr>
              <w:t xml:space="preserve"> </w:t>
            </w:r>
            <w:r w:rsidRPr="000A1F65">
              <w:rPr>
                <w:rFonts w:eastAsia="Yu Gothic UI" w:cs="Arial"/>
                <w:color w:val="231F20"/>
                <w:sz w:val="22"/>
                <w:szCs w:val="22"/>
              </w:rPr>
              <w:t xml:space="preserve">gotong royong sebagai wujud </w:t>
            </w:r>
            <w:r w:rsidRPr="000A1F65">
              <w:rPr>
                <w:rFonts w:eastAsiaTheme="minorHAnsi" w:cs="Arial"/>
                <w:sz w:val="22"/>
                <w:szCs w:val="22"/>
              </w:rPr>
              <w:t xml:space="preserve"> </w:t>
            </w:r>
            <w:r w:rsidRPr="000A1F65">
              <w:rPr>
                <w:rFonts w:eastAsia="Yu Gothic UI" w:cs="Arial"/>
                <w:color w:val="231F20"/>
                <w:sz w:val="22"/>
                <w:szCs w:val="22"/>
              </w:rPr>
              <w:t xml:space="preserve">bela negara di lingkungan </w:t>
            </w:r>
            <w:r w:rsidRPr="000A1F65">
              <w:rPr>
                <w:rFonts w:eastAsiaTheme="minorHAnsi" w:cs="Arial"/>
                <w:sz w:val="22"/>
                <w:szCs w:val="22"/>
              </w:rPr>
              <w:t xml:space="preserve"> </w:t>
            </w:r>
            <w:r w:rsidRPr="000A1F65">
              <w:rPr>
                <w:rFonts w:eastAsia="Yu Gothic UI" w:cs="Arial"/>
                <w:color w:val="231F20"/>
                <w:sz w:val="22"/>
                <w:szCs w:val="22"/>
              </w:rPr>
              <w:t>sekitar.</w:t>
            </w:r>
          </w:p>
        </w:tc>
        <w:tc>
          <w:tcPr>
            <w:tcW w:w="997" w:type="pct"/>
          </w:tcPr>
          <w:p w14:paraId="253E3A50" w14:textId="3AE996AC" w:rsidR="00C30A1D" w:rsidRPr="00F12B90" w:rsidRDefault="00C30A1D" w:rsidP="00C30A1D">
            <w:pPr>
              <w:spacing w:after="0" w:line="240" w:lineRule="auto"/>
              <w:ind w:left="80" w:right="58"/>
              <w:contextualSpacing/>
              <w:rPr>
                <w:rFonts w:ascii="Arial" w:hAnsi="Arial" w:cs="Arial"/>
              </w:rPr>
            </w:pPr>
            <w:r w:rsidRPr="005756B8">
              <w:rPr>
                <w:rFonts w:ascii="Arial" w:hAnsi="Arial" w:cs="Arial"/>
              </w:rPr>
              <w:lastRenderedPageBreak/>
              <w:t xml:space="preserve">Menjaga Persatuan dan Kesatuan dengan Gotong </w:t>
            </w:r>
            <w:r w:rsidRPr="005756B8">
              <w:rPr>
                <w:rFonts w:ascii="Arial" w:hAnsi="Arial" w:cs="Arial"/>
              </w:rPr>
              <w:lastRenderedPageBreak/>
              <w:t>Royong</w:t>
            </w:r>
          </w:p>
        </w:tc>
        <w:tc>
          <w:tcPr>
            <w:tcW w:w="672" w:type="pct"/>
          </w:tcPr>
          <w:p w14:paraId="5F4FD079" w14:textId="2E460F30" w:rsidR="00C30A1D" w:rsidRPr="00F12B90" w:rsidRDefault="00C30A1D" w:rsidP="00C30A1D">
            <w:pPr>
              <w:spacing w:after="0" w:line="240" w:lineRule="auto"/>
              <w:contextualSpacing/>
              <w:jc w:val="center"/>
              <w:rPr>
                <w:rFonts w:ascii="Arial" w:hAnsi="Arial" w:cs="Arial"/>
              </w:rPr>
            </w:pPr>
            <w:r>
              <w:rPr>
                <w:rFonts w:ascii="Arial" w:hAnsi="Arial" w:cs="Arial"/>
              </w:rPr>
              <w:lastRenderedPageBreak/>
              <w:t>17</w:t>
            </w:r>
            <w:r w:rsidRPr="00F12B90">
              <w:rPr>
                <w:rFonts w:ascii="Arial" w:hAnsi="Arial" w:cs="Arial"/>
              </w:rPr>
              <w:t xml:space="preserve"> JP</w:t>
            </w:r>
          </w:p>
        </w:tc>
      </w:tr>
      <w:tr w:rsidR="00C30A1D" w:rsidRPr="00F12B90" w14:paraId="3C527D58" w14:textId="77777777" w:rsidTr="00F12B90">
        <w:trPr>
          <w:trHeight w:val="20"/>
        </w:trPr>
        <w:tc>
          <w:tcPr>
            <w:tcW w:w="4328" w:type="pct"/>
            <w:gridSpan w:val="3"/>
            <w:vAlign w:val="center"/>
          </w:tcPr>
          <w:p w14:paraId="5364A47B" w14:textId="77777777" w:rsidR="00C30A1D" w:rsidRPr="00F12B90" w:rsidRDefault="00C30A1D" w:rsidP="00C30A1D">
            <w:pPr>
              <w:spacing w:after="0" w:line="240" w:lineRule="auto"/>
              <w:jc w:val="center"/>
              <w:rPr>
                <w:rFonts w:ascii="Arial" w:eastAsiaTheme="minorHAnsi" w:hAnsi="Arial" w:cs="Arial"/>
                <w:color w:val="221F1F"/>
              </w:rPr>
            </w:pPr>
            <w:r w:rsidRPr="00F12B90">
              <w:rPr>
                <w:rFonts w:ascii="Arial" w:hAnsi="Arial" w:cs="Arial"/>
              </w:rPr>
              <w:t>Cadangan</w:t>
            </w:r>
          </w:p>
        </w:tc>
        <w:tc>
          <w:tcPr>
            <w:tcW w:w="672" w:type="pct"/>
          </w:tcPr>
          <w:p w14:paraId="5706D627" w14:textId="23C3D2EA" w:rsidR="00C30A1D" w:rsidRPr="00F12B90" w:rsidRDefault="00C30A1D" w:rsidP="00C30A1D">
            <w:pPr>
              <w:spacing w:after="0" w:line="240" w:lineRule="auto"/>
              <w:jc w:val="center"/>
              <w:rPr>
                <w:rFonts w:ascii="Arial" w:eastAsiaTheme="minorHAnsi" w:hAnsi="Arial" w:cs="Arial"/>
                <w:color w:val="221F1F"/>
              </w:rPr>
            </w:pPr>
            <w:r>
              <w:rPr>
                <w:rFonts w:ascii="Arial" w:eastAsiaTheme="minorHAnsi" w:hAnsi="Arial" w:cs="Arial"/>
                <w:color w:val="221F1F"/>
              </w:rPr>
              <w:t>19 JP</w:t>
            </w:r>
          </w:p>
        </w:tc>
      </w:tr>
      <w:tr w:rsidR="00C30A1D" w:rsidRPr="00F12B90" w14:paraId="2000BFBC" w14:textId="77777777" w:rsidTr="00F12B90">
        <w:trPr>
          <w:trHeight w:val="309"/>
        </w:trPr>
        <w:tc>
          <w:tcPr>
            <w:tcW w:w="4328" w:type="pct"/>
            <w:gridSpan w:val="3"/>
            <w:vAlign w:val="center"/>
          </w:tcPr>
          <w:p w14:paraId="439F7761" w14:textId="77777777" w:rsidR="00C30A1D" w:rsidRPr="00F12B90" w:rsidRDefault="00C30A1D" w:rsidP="00C30A1D">
            <w:pPr>
              <w:spacing w:after="0" w:line="240" w:lineRule="auto"/>
              <w:jc w:val="center"/>
              <w:rPr>
                <w:rFonts w:ascii="Arial" w:eastAsiaTheme="minorHAnsi" w:hAnsi="Arial" w:cs="Arial"/>
                <w:color w:val="221F1F"/>
              </w:rPr>
            </w:pPr>
            <w:r w:rsidRPr="00F12B90">
              <w:rPr>
                <w:rFonts w:ascii="Arial" w:hAnsi="Arial" w:cs="Arial"/>
              </w:rPr>
              <w:t>Jumlah Jam Pelajaran</w:t>
            </w:r>
          </w:p>
        </w:tc>
        <w:tc>
          <w:tcPr>
            <w:tcW w:w="672" w:type="pct"/>
          </w:tcPr>
          <w:p w14:paraId="57B398FB" w14:textId="1513E5EB" w:rsidR="00C30A1D" w:rsidRPr="00F12B90" w:rsidRDefault="00C30A1D" w:rsidP="00C30A1D">
            <w:pPr>
              <w:spacing w:after="0" w:line="240" w:lineRule="auto"/>
              <w:jc w:val="center"/>
              <w:rPr>
                <w:rFonts w:ascii="Arial" w:eastAsiaTheme="minorHAnsi" w:hAnsi="Arial" w:cs="Arial"/>
                <w:color w:val="221F1F"/>
              </w:rPr>
            </w:pPr>
            <w:r>
              <w:rPr>
                <w:rFonts w:ascii="Arial" w:eastAsiaTheme="minorHAnsi" w:hAnsi="Arial" w:cs="Arial"/>
                <w:color w:val="221F1F"/>
              </w:rPr>
              <w:t>144</w:t>
            </w:r>
            <w:r w:rsidRPr="00F12B90">
              <w:rPr>
                <w:rFonts w:ascii="Arial" w:eastAsiaTheme="minorHAnsi" w:hAnsi="Arial" w:cs="Arial"/>
                <w:color w:val="221F1F"/>
              </w:rPr>
              <w:t xml:space="preserve"> JP</w:t>
            </w:r>
          </w:p>
        </w:tc>
      </w:tr>
    </w:tbl>
    <w:p w14:paraId="3A65A434" w14:textId="77777777" w:rsidR="00A26FE6" w:rsidRPr="00F12B90" w:rsidRDefault="00A26FE6" w:rsidP="00C76DF7">
      <w:pPr>
        <w:tabs>
          <w:tab w:val="left" w:pos="426"/>
          <w:tab w:val="left" w:pos="1701"/>
          <w:tab w:val="left" w:pos="6379"/>
        </w:tabs>
        <w:spacing w:after="0" w:line="240" w:lineRule="auto"/>
        <w:jc w:val="both"/>
        <w:rPr>
          <w:rFonts w:ascii="Arial" w:hAnsi="Arial" w:cs="Arial"/>
        </w:rPr>
      </w:pPr>
    </w:p>
    <w:p w14:paraId="685933EF" w14:textId="72F111BB" w:rsidR="00C85562" w:rsidRPr="00F12B90" w:rsidRDefault="00C43465" w:rsidP="00C76DF7">
      <w:pPr>
        <w:tabs>
          <w:tab w:val="left" w:pos="426"/>
          <w:tab w:val="left" w:pos="1701"/>
          <w:tab w:val="left" w:pos="6379"/>
        </w:tabs>
        <w:spacing w:after="0" w:line="240" w:lineRule="auto"/>
        <w:jc w:val="both"/>
        <w:rPr>
          <w:rFonts w:ascii="Arial" w:hAnsi="Arial" w:cs="Arial"/>
          <w:lang w:val="id-ID"/>
        </w:rPr>
      </w:pPr>
      <w:r w:rsidRPr="00F12B90">
        <w:rPr>
          <w:rFonts w:ascii="Arial" w:hAnsi="Arial" w:cs="Arial"/>
        </w:rPr>
        <w:tab/>
      </w:r>
      <w:r w:rsidRPr="00F12B90">
        <w:rPr>
          <w:rFonts w:ascii="Arial" w:hAnsi="Arial" w:cs="Arial"/>
        </w:rPr>
        <w:tab/>
      </w:r>
      <w:r w:rsidRPr="00F12B90">
        <w:rPr>
          <w:rFonts w:ascii="Arial" w:hAnsi="Arial" w:cs="Arial"/>
        </w:rPr>
        <w:tab/>
      </w:r>
      <w:r w:rsidR="005939E5" w:rsidRPr="00F12B90">
        <w:rPr>
          <w:rFonts w:ascii="Arial" w:hAnsi="Arial" w:cs="Arial"/>
        </w:rPr>
        <w:t>…………….</w:t>
      </w:r>
      <w:r w:rsidR="00957FC9" w:rsidRPr="00F12B90">
        <w:rPr>
          <w:rFonts w:ascii="Arial" w:hAnsi="Arial" w:cs="Arial"/>
          <w:lang w:val="id-ID"/>
        </w:rPr>
        <w:t>,</w:t>
      </w:r>
      <w:r w:rsidR="00957FC9" w:rsidRPr="00F12B90">
        <w:rPr>
          <w:rFonts w:ascii="Arial" w:hAnsi="Arial" w:cs="Arial"/>
        </w:rPr>
        <w:t>1</w:t>
      </w:r>
      <w:r w:rsidR="00B74CCF" w:rsidRPr="00F12B90">
        <w:rPr>
          <w:rFonts w:ascii="Arial" w:hAnsi="Arial" w:cs="Arial"/>
          <w:lang w:val="id-ID"/>
        </w:rPr>
        <w:t>3</w:t>
      </w:r>
      <w:r w:rsidR="00B74CCF" w:rsidRPr="00F12B90">
        <w:rPr>
          <w:rFonts w:ascii="Arial" w:hAnsi="Arial" w:cs="Arial"/>
        </w:rPr>
        <w:t xml:space="preserve"> Juli 20</w:t>
      </w:r>
      <w:r w:rsidR="00295802">
        <w:rPr>
          <w:rFonts w:ascii="Arial" w:hAnsi="Arial" w:cs="Arial"/>
        </w:rPr>
        <w:t>..</w:t>
      </w:r>
    </w:p>
    <w:p w14:paraId="412A37E2" w14:textId="77777777" w:rsidR="00C85562" w:rsidRPr="00F12B90" w:rsidRDefault="00C85562" w:rsidP="00C76DF7">
      <w:pPr>
        <w:tabs>
          <w:tab w:val="left" w:pos="360"/>
          <w:tab w:val="left" w:pos="1701"/>
          <w:tab w:val="left" w:pos="6379"/>
          <w:tab w:val="left" w:pos="9540"/>
        </w:tabs>
        <w:spacing w:after="0" w:line="240" w:lineRule="auto"/>
        <w:rPr>
          <w:rFonts w:ascii="Arial" w:hAnsi="Arial" w:cs="Arial"/>
          <w:lang w:val="id-ID"/>
        </w:rPr>
      </w:pPr>
      <w:r w:rsidRPr="00F12B90">
        <w:rPr>
          <w:rFonts w:ascii="Arial" w:hAnsi="Arial" w:cs="Arial"/>
          <w:lang w:val="sv-SE"/>
        </w:rPr>
        <w:tab/>
        <w:t>Mengetahui :</w:t>
      </w:r>
      <w:r w:rsidRPr="00F12B90">
        <w:rPr>
          <w:rFonts w:ascii="Arial" w:hAnsi="Arial" w:cs="Arial"/>
          <w:lang w:val="sv-SE"/>
        </w:rPr>
        <w:tab/>
      </w:r>
    </w:p>
    <w:p w14:paraId="0BAEADB3" w14:textId="13CD2475" w:rsidR="00C85562" w:rsidRPr="00F12B90" w:rsidRDefault="00372B48" w:rsidP="00C76DF7">
      <w:pPr>
        <w:tabs>
          <w:tab w:val="left" w:pos="360"/>
          <w:tab w:val="left" w:pos="1701"/>
          <w:tab w:val="left" w:pos="6379"/>
          <w:tab w:val="left" w:pos="9540"/>
        </w:tabs>
        <w:spacing w:after="0" w:line="240" w:lineRule="auto"/>
        <w:rPr>
          <w:rFonts w:ascii="Arial" w:hAnsi="Arial" w:cs="Arial"/>
        </w:rPr>
      </w:pPr>
      <w:r w:rsidRPr="00F12B90">
        <w:rPr>
          <w:rFonts w:ascii="Arial" w:hAnsi="Arial" w:cs="Arial"/>
          <w:lang w:val="sv-SE"/>
        </w:rPr>
        <w:tab/>
        <w:t xml:space="preserve">Kepala </w:t>
      </w:r>
      <w:r w:rsidR="00983EE8" w:rsidRPr="00F12B90">
        <w:rPr>
          <w:rFonts w:ascii="Arial" w:hAnsi="Arial" w:cs="Arial"/>
          <w:lang w:val="sv-SE"/>
        </w:rPr>
        <w:t>S</w:t>
      </w:r>
      <w:r w:rsidR="0018168C" w:rsidRPr="00F12B90">
        <w:rPr>
          <w:rFonts w:ascii="Arial" w:hAnsi="Arial" w:cs="Arial"/>
          <w:lang w:val="sv-SE"/>
        </w:rPr>
        <w:t>D</w:t>
      </w:r>
      <w:r w:rsidR="0018168C" w:rsidRPr="00F12B90">
        <w:rPr>
          <w:rFonts w:ascii="Arial" w:hAnsi="Arial" w:cs="Arial"/>
          <w:lang w:val="sv-SE"/>
        </w:rPr>
        <w:tab/>
      </w:r>
      <w:r w:rsidR="00EC1B4F" w:rsidRPr="00F12B90">
        <w:rPr>
          <w:rFonts w:ascii="Arial" w:hAnsi="Arial" w:cs="Arial"/>
          <w:lang w:val="sv-SE"/>
        </w:rPr>
        <w:tab/>
      </w:r>
      <w:r w:rsidR="00C905B4" w:rsidRPr="00F12B90">
        <w:rPr>
          <w:rFonts w:ascii="Arial" w:hAnsi="Arial" w:cs="Arial"/>
        </w:rPr>
        <w:t>Guru Mata Pelajaran</w:t>
      </w:r>
    </w:p>
    <w:p w14:paraId="474A6246" w14:textId="77777777" w:rsidR="00C85562" w:rsidRPr="00F12B90" w:rsidRDefault="00C85562" w:rsidP="00C76DF7">
      <w:pPr>
        <w:tabs>
          <w:tab w:val="left" w:pos="360"/>
          <w:tab w:val="left" w:pos="1701"/>
          <w:tab w:val="left" w:pos="6379"/>
          <w:tab w:val="left" w:pos="9540"/>
        </w:tabs>
        <w:spacing w:after="0" w:line="240" w:lineRule="auto"/>
        <w:rPr>
          <w:rFonts w:ascii="Arial" w:hAnsi="Arial" w:cs="Arial"/>
          <w:lang w:val="sv-SE"/>
        </w:rPr>
      </w:pPr>
    </w:p>
    <w:p w14:paraId="0BA904C1" w14:textId="77777777" w:rsidR="00076AEC" w:rsidRPr="00F12B90" w:rsidRDefault="00076AEC" w:rsidP="00C76DF7">
      <w:pPr>
        <w:tabs>
          <w:tab w:val="left" w:pos="360"/>
          <w:tab w:val="left" w:pos="1701"/>
          <w:tab w:val="left" w:pos="6379"/>
          <w:tab w:val="left" w:pos="9540"/>
        </w:tabs>
        <w:spacing w:after="0" w:line="240" w:lineRule="auto"/>
        <w:rPr>
          <w:rFonts w:ascii="Arial" w:hAnsi="Arial" w:cs="Arial"/>
          <w:lang w:val="sv-SE"/>
        </w:rPr>
      </w:pPr>
    </w:p>
    <w:p w14:paraId="6E28141C" w14:textId="77777777" w:rsidR="00C85562" w:rsidRPr="00F12B90" w:rsidRDefault="00C85562" w:rsidP="00C76DF7">
      <w:pPr>
        <w:tabs>
          <w:tab w:val="left" w:pos="360"/>
          <w:tab w:val="left" w:pos="1701"/>
          <w:tab w:val="left" w:pos="6379"/>
          <w:tab w:val="left" w:pos="9540"/>
        </w:tabs>
        <w:spacing w:after="0" w:line="240" w:lineRule="auto"/>
        <w:contextualSpacing/>
        <w:rPr>
          <w:rFonts w:ascii="Arial" w:hAnsi="Arial" w:cs="Arial"/>
        </w:rPr>
      </w:pPr>
      <w:r w:rsidRPr="00F12B90">
        <w:rPr>
          <w:rFonts w:ascii="Arial" w:hAnsi="Arial" w:cs="Arial"/>
          <w:lang w:val="sv-SE"/>
        </w:rPr>
        <w:tab/>
      </w:r>
      <w:r w:rsidR="005939E5" w:rsidRPr="00F12B90">
        <w:rPr>
          <w:rFonts w:ascii="Arial" w:hAnsi="Arial" w:cs="Arial"/>
          <w:b/>
          <w:u w:val="single"/>
        </w:rPr>
        <w:t>……………………………….</w:t>
      </w:r>
      <w:r w:rsidRPr="00F12B90">
        <w:rPr>
          <w:rFonts w:ascii="Arial" w:hAnsi="Arial" w:cs="Arial"/>
          <w:b/>
          <w:bCs/>
          <w:lang w:eastAsia="id-ID"/>
        </w:rPr>
        <w:tab/>
      </w:r>
      <w:r w:rsidR="005939E5" w:rsidRPr="00F12B90">
        <w:rPr>
          <w:rFonts w:ascii="Arial" w:hAnsi="Arial" w:cs="Arial"/>
          <w:b/>
          <w:u w:val="single"/>
        </w:rPr>
        <w:t>………………………………</w:t>
      </w:r>
    </w:p>
    <w:p w14:paraId="129878A0" w14:textId="77777777" w:rsidR="00C85562" w:rsidRPr="00F12B90" w:rsidRDefault="00C85562" w:rsidP="00C76DF7">
      <w:pPr>
        <w:tabs>
          <w:tab w:val="left" w:pos="360"/>
          <w:tab w:val="left" w:pos="1701"/>
          <w:tab w:val="left" w:pos="6379"/>
          <w:tab w:val="left" w:pos="9540"/>
        </w:tabs>
        <w:spacing w:after="0" w:line="240" w:lineRule="auto"/>
        <w:contextualSpacing/>
        <w:rPr>
          <w:rFonts w:ascii="Arial" w:hAnsi="Arial" w:cs="Arial"/>
          <w:lang w:val="id-ID"/>
        </w:rPr>
      </w:pPr>
      <w:r w:rsidRPr="00F12B90">
        <w:rPr>
          <w:rFonts w:ascii="Arial" w:hAnsi="Arial" w:cs="Arial"/>
          <w:lang w:val="sv-SE"/>
        </w:rPr>
        <w:tab/>
      </w:r>
      <w:r w:rsidRPr="00F12B90">
        <w:rPr>
          <w:rFonts w:ascii="Arial" w:hAnsi="Arial" w:cs="Arial"/>
        </w:rPr>
        <w:t>NIP.</w:t>
      </w:r>
      <w:r w:rsidR="00F54831" w:rsidRPr="00F12B90">
        <w:rPr>
          <w:rFonts w:ascii="Arial" w:hAnsi="Arial" w:cs="Arial"/>
          <w:lang w:val="sv-SE"/>
        </w:rPr>
        <w:tab/>
      </w:r>
      <w:r w:rsidR="008E7E2D" w:rsidRPr="00F12B90">
        <w:rPr>
          <w:rFonts w:ascii="Arial" w:hAnsi="Arial" w:cs="Arial"/>
          <w:lang w:val="sv-SE"/>
        </w:rPr>
        <w:tab/>
      </w:r>
      <w:r w:rsidRPr="00F12B90">
        <w:rPr>
          <w:rFonts w:ascii="Arial" w:hAnsi="Arial" w:cs="Arial"/>
          <w:lang w:val="sv-SE"/>
        </w:rPr>
        <w:t xml:space="preserve">NIP. </w:t>
      </w:r>
    </w:p>
    <w:p w14:paraId="7E584EBD" w14:textId="77777777" w:rsidR="001D4DF1" w:rsidRPr="00F12B90" w:rsidRDefault="001D4DF1" w:rsidP="00C76DF7">
      <w:pPr>
        <w:tabs>
          <w:tab w:val="left" w:pos="6379"/>
        </w:tabs>
        <w:spacing w:after="0" w:line="240" w:lineRule="auto"/>
        <w:rPr>
          <w:rFonts w:ascii="Arial" w:hAnsi="Arial" w:cs="Arial"/>
        </w:rPr>
      </w:pPr>
    </w:p>
    <w:sectPr w:rsidR="001D4DF1" w:rsidRPr="00F12B90" w:rsidSect="00397E51">
      <w:footerReference w:type="default" r:id="rId8"/>
      <w:pgSz w:w="16838" w:h="11906"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81005" w14:textId="77777777" w:rsidR="0096558A" w:rsidRDefault="0096558A" w:rsidP="008E0345">
      <w:pPr>
        <w:spacing w:after="0" w:line="240" w:lineRule="auto"/>
      </w:pPr>
      <w:r>
        <w:separator/>
      </w:r>
    </w:p>
  </w:endnote>
  <w:endnote w:type="continuationSeparator" w:id="0">
    <w:p w14:paraId="7C86F3FF" w14:textId="77777777" w:rsidR="0096558A" w:rsidRDefault="0096558A" w:rsidP="008E0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A0A3D" w14:textId="77777777" w:rsidR="00CB50C8" w:rsidRPr="005E2777" w:rsidRDefault="00CB50C8" w:rsidP="00123005">
    <w:pPr>
      <w:pStyle w:val="Footer"/>
      <w:tabs>
        <w:tab w:val="clear" w:pos="4680"/>
        <w:tab w:val="clear" w:pos="9360"/>
        <w:tab w:val="right" w:pos="9362"/>
      </w:tabs>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6D48C" w14:textId="77777777" w:rsidR="0096558A" w:rsidRDefault="0096558A" w:rsidP="008E0345">
      <w:pPr>
        <w:spacing w:after="0" w:line="240" w:lineRule="auto"/>
      </w:pPr>
      <w:r>
        <w:separator/>
      </w:r>
    </w:p>
  </w:footnote>
  <w:footnote w:type="continuationSeparator" w:id="0">
    <w:p w14:paraId="67481EE1" w14:textId="77777777" w:rsidR="0096558A" w:rsidRDefault="0096558A" w:rsidP="008E03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53AA"/>
    <w:multiLevelType w:val="hybridMultilevel"/>
    <w:tmpl w:val="0D700384"/>
    <w:lvl w:ilvl="0" w:tplc="6474242C">
      <w:start w:val="1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0F7EAA"/>
    <w:multiLevelType w:val="hybridMultilevel"/>
    <w:tmpl w:val="3886B936"/>
    <w:lvl w:ilvl="0" w:tplc="F150175C">
      <w:start w:val="1"/>
      <w:numFmt w:val="decimal"/>
      <w:lvlText w:val="%1."/>
      <w:lvlJc w:val="left"/>
      <w:pPr>
        <w:ind w:left="720" w:hanging="360"/>
      </w:pPr>
      <w:rPr>
        <w:rFonts w:hint="default"/>
        <w:color w:val="231F20"/>
      </w:rPr>
    </w:lvl>
    <w:lvl w:ilvl="1" w:tplc="CA98CBBE">
      <w:start w:val="1"/>
      <w:numFmt w:val="decimal"/>
      <w:lvlText w:val="%2)"/>
      <w:lvlJc w:val="left"/>
      <w:pPr>
        <w:ind w:left="1440" w:hanging="360"/>
      </w:pPr>
      <w:rPr>
        <w:rFonts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B654F31"/>
    <w:multiLevelType w:val="multilevel"/>
    <w:tmpl w:val="B05AF70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E323B4"/>
    <w:multiLevelType w:val="hybridMultilevel"/>
    <w:tmpl w:val="DEC48590"/>
    <w:lvl w:ilvl="0" w:tplc="46FC91A6">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0B3690C"/>
    <w:multiLevelType w:val="hybridMultilevel"/>
    <w:tmpl w:val="36BE6E5E"/>
    <w:lvl w:ilvl="0" w:tplc="D7D6EE64">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19369D5"/>
    <w:multiLevelType w:val="multilevel"/>
    <w:tmpl w:val="9C3C1BCC"/>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B9F6748"/>
    <w:multiLevelType w:val="multilevel"/>
    <w:tmpl w:val="E08C0DEA"/>
    <w:lvl w:ilvl="0">
      <w:start w:val="4"/>
      <w:numFmt w:val="decimal"/>
      <w:lvlText w:val="%1"/>
      <w:lvlJc w:val="left"/>
      <w:pPr>
        <w:ind w:left="600" w:hanging="600"/>
      </w:pPr>
      <w:rPr>
        <w:rFonts w:ascii="Bookman Old Style" w:eastAsia="Calibri" w:hAnsi="Bookman Old Style" w:hint="default"/>
        <w:color w:val="000000"/>
        <w:sz w:val="20"/>
      </w:rPr>
    </w:lvl>
    <w:lvl w:ilvl="1">
      <w:start w:val="10"/>
      <w:numFmt w:val="decimal"/>
      <w:lvlText w:val="%1.%2"/>
      <w:lvlJc w:val="left"/>
      <w:pPr>
        <w:ind w:left="1680" w:hanging="600"/>
      </w:pPr>
      <w:rPr>
        <w:rFonts w:ascii="Bookman Old Style" w:eastAsia="Calibri" w:hAnsi="Bookman Old Style" w:hint="default"/>
        <w:color w:val="000000"/>
        <w:sz w:val="20"/>
      </w:rPr>
    </w:lvl>
    <w:lvl w:ilvl="2">
      <w:start w:val="1"/>
      <w:numFmt w:val="decimal"/>
      <w:lvlText w:val="%1.%2.%3"/>
      <w:lvlJc w:val="left"/>
      <w:pPr>
        <w:ind w:left="2880" w:hanging="720"/>
      </w:pPr>
      <w:rPr>
        <w:rFonts w:ascii="Bookman Old Style" w:eastAsia="Calibri" w:hAnsi="Bookman Old Style" w:hint="default"/>
        <w:color w:val="000000"/>
        <w:sz w:val="20"/>
      </w:rPr>
    </w:lvl>
    <w:lvl w:ilvl="3">
      <w:start w:val="1"/>
      <w:numFmt w:val="decimal"/>
      <w:lvlText w:val="%1.%2.%3.%4"/>
      <w:lvlJc w:val="left"/>
      <w:pPr>
        <w:ind w:left="3960" w:hanging="720"/>
      </w:pPr>
      <w:rPr>
        <w:rFonts w:ascii="Bookman Old Style" w:eastAsia="Calibri" w:hAnsi="Bookman Old Style" w:hint="default"/>
        <w:color w:val="000000"/>
        <w:sz w:val="20"/>
      </w:rPr>
    </w:lvl>
    <w:lvl w:ilvl="4">
      <w:start w:val="1"/>
      <w:numFmt w:val="decimal"/>
      <w:lvlText w:val="%1.%2.%3.%4.%5"/>
      <w:lvlJc w:val="left"/>
      <w:pPr>
        <w:ind w:left="5400" w:hanging="1080"/>
      </w:pPr>
      <w:rPr>
        <w:rFonts w:ascii="Bookman Old Style" w:eastAsia="Calibri" w:hAnsi="Bookman Old Style" w:hint="default"/>
        <w:color w:val="000000"/>
        <w:sz w:val="20"/>
      </w:rPr>
    </w:lvl>
    <w:lvl w:ilvl="5">
      <w:start w:val="1"/>
      <w:numFmt w:val="decimal"/>
      <w:lvlText w:val="%1.%2.%3.%4.%5.%6"/>
      <w:lvlJc w:val="left"/>
      <w:pPr>
        <w:ind w:left="6480" w:hanging="1080"/>
      </w:pPr>
      <w:rPr>
        <w:rFonts w:ascii="Bookman Old Style" w:eastAsia="Calibri" w:hAnsi="Bookman Old Style" w:hint="default"/>
        <w:color w:val="000000"/>
        <w:sz w:val="20"/>
      </w:rPr>
    </w:lvl>
    <w:lvl w:ilvl="6">
      <w:start w:val="1"/>
      <w:numFmt w:val="decimal"/>
      <w:lvlText w:val="%1.%2.%3.%4.%5.%6.%7"/>
      <w:lvlJc w:val="left"/>
      <w:pPr>
        <w:ind w:left="7920" w:hanging="1440"/>
      </w:pPr>
      <w:rPr>
        <w:rFonts w:ascii="Bookman Old Style" w:eastAsia="Calibri" w:hAnsi="Bookman Old Style" w:hint="default"/>
        <w:color w:val="000000"/>
        <w:sz w:val="20"/>
      </w:rPr>
    </w:lvl>
    <w:lvl w:ilvl="7">
      <w:start w:val="1"/>
      <w:numFmt w:val="decimal"/>
      <w:lvlText w:val="%1.%2.%3.%4.%5.%6.%7.%8"/>
      <w:lvlJc w:val="left"/>
      <w:pPr>
        <w:ind w:left="9000" w:hanging="1440"/>
      </w:pPr>
      <w:rPr>
        <w:rFonts w:ascii="Bookman Old Style" w:eastAsia="Calibri" w:hAnsi="Bookman Old Style" w:hint="default"/>
        <w:color w:val="000000"/>
        <w:sz w:val="20"/>
      </w:rPr>
    </w:lvl>
    <w:lvl w:ilvl="8">
      <w:start w:val="1"/>
      <w:numFmt w:val="decimal"/>
      <w:lvlText w:val="%1.%2.%3.%4.%5.%6.%7.%8.%9"/>
      <w:lvlJc w:val="left"/>
      <w:pPr>
        <w:ind w:left="10080" w:hanging="1440"/>
      </w:pPr>
      <w:rPr>
        <w:rFonts w:ascii="Bookman Old Style" w:eastAsia="Calibri" w:hAnsi="Bookman Old Style" w:hint="default"/>
        <w:color w:val="000000"/>
        <w:sz w:val="20"/>
      </w:rPr>
    </w:lvl>
  </w:abstractNum>
  <w:abstractNum w:abstractNumId="7"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8" w15:restartNumberingAfterBreak="0">
    <w:nsid w:val="1FC90854"/>
    <w:multiLevelType w:val="multilevel"/>
    <w:tmpl w:val="6EEE0768"/>
    <w:lvl w:ilvl="0">
      <w:start w:val="4"/>
      <w:numFmt w:val="decimal"/>
      <w:lvlText w:val="%1"/>
      <w:lvlJc w:val="left"/>
      <w:pPr>
        <w:ind w:left="360" w:hanging="360"/>
      </w:pPr>
      <w:rPr>
        <w:rFonts w:hint="default"/>
      </w:rPr>
    </w:lvl>
    <w:lvl w:ilvl="1">
      <w:start w:val="1"/>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5968" w:hanging="1440"/>
      </w:pPr>
      <w:rPr>
        <w:rFonts w:hint="default"/>
      </w:rPr>
    </w:lvl>
  </w:abstractNum>
  <w:abstractNum w:abstractNumId="9" w15:restartNumberingAfterBreak="0">
    <w:nsid w:val="21AF6E52"/>
    <w:multiLevelType w:val="multilevel"/>
    <w:tmpl w:val="18A835F6"/>
    <w:lvl w:ilvl="0">
      <w:start w:val="4"/>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040" w:hanging="1800"/>
      </w:pPr>
      <w:rPr>
        <w:rFonts w:hint="default"/>
      </w:rPr>
    </w:lvl>
  </w:abstractNum>
  <w:abstractNum w:abstractNumId="10" w15:restartNumberingAfterBreak="0">
    <w:nsid w:val="220317F0"/>
    <w:multiLevelType w:val="hybridMultilevel"/>
    <w:tmpl w:val="34DC291C"/>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28416E54"/>
    <w:multiLevelType w:val="hybridMultilevel"/>
    <w:tmpl w:val="5DF4B96C"/>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8F7342B"/>
    <w:multiLevelType w:val="multilevel"/>
    <w:tmpl w:val="2084D432"/>
    <w:lvl w:ilvl="0">
      <w:start w:val="3"/>
      <w:numFmt w:val="decimal"/>
      <w:lvlText w:val="%1"/>
      <w:lvlJc w:val="left"/>
      <w:pPr>
        <w:ind w:left="480" w:hanging="480"/>
      </w:pPr>
      <w:rPr>
        <w:rFonts w:hint="default"/>
      </w:rPr>
    </w:lvl>
    <w:lvl w:ilvl="1">
      <w:start w:val="4"/>
      <w:numFmt w:val="decimal"/>
      <w:lvlText w:val="%1.%2"/>
      <w:lvlJc w:val="left"/>
      <w:pPr>
        <w:ind w:left="720" w:hanging="48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360" w:hanging="1440"/>
      </w:pPr>
      <w:rPr>
        <w:rFonts w:hint="default"/>
      </w:rPr>
    </w:lvl>
  </w:abstractNum>
  <w:abstractNum w:abstractNumId="13" w15:restartNumberingAfterBreak="0">
    <w:nsid w:val="2CEC1009"/>
    <w:multiLevelType w:val="multilevel"/>
    <w:tmpl w:val="A03A56DE"/>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30DF0B93"/>
    <w:multiLevelType w:val="multilevel"/>
    <w:tmpl w:val="A7E2154E"/>
    <w:lvl w:ilvl="0">
      <w:start w:val="3"/>
      <w:numFmt w:val="decimal"/>
      <w:lvlText w:val="%1"/>
      <w:lvlJc w:val="left"/>
      <w:pPr>
        <w:ind w:left="420" w:hanging="420"/>
      </w:pPr>
      <w:rPr>
        <w:rFonts w:ascii="Bookman Old Style" w:hAnsi="Bookman Old Style" w:hint="default"/>
        <w:color w:val="000000"/>
        <w:sz w:val="20"/>
      </w:rPr>
    </w:lvl>
    <w:lvl w:ilvl="1">
      <w:start w:val="10"/>
      <w:numFmt w:val="decimal"/>
      <w:lvlText w:val="%1.%2"/>
      <w:lvlJc w:val="left"/>
      <w:pPr>
        <w:ind w:left="1620" w:hanging="420"/>
      </w:pPr>
      <w:rPr>
        <w:rFonts w:ascii="Times New Roman" w:hAnsi="Times New Roman" w:cs="Times New Roman" w:hint="default"/>
        <w:color w:val="000000"/>
        <w:sz w:val="22"/>
        <w:szCs w:val="22"/>
      </w:rPr>
    </w:lvl>
    <w:lvl w:ilvl="2">
      <w:start w:val="1"/>
      <w:numFmt w:val="decimal"/>
      <w:lvlText w:val="%1.%2.%3"/>
      <w:lvlJc w:val="left"/>
      <w:pPr>
        <w:ind w:left="3120" w:hanging="720"/>
      </w:pPr>
      <w:rPr>
        <w:rFonts w:ascii="Times New Roman" w:hAnsi="Times New Roman" w:cs="Times New Roman" w:hint="default"/>
        <w:color w:val="000000"/>
        <w:sz w:val="22"/>
        <w:szCs w:val="22"/>
      </w:rPr>
    </w:lvl>
    <w:lvl w:ilvl="3">
      <w:start w:val="1"/>
      <w:numFmt w:val="decimal"/>
      <w:lvlText w:val="%1.%2.%3.%4"/>
      <w:lvlJc w:val="left"/>
      <w:pPr>
        <w:ind w:left="4320" w:hanging="720"/>
      </w:pPr>
      <w:rPr>
        <w:rFonts w:ascii="Bookman Old Style" w:hAnsi="Bookman Old Style" w:hint="default"/>
        <w:color w:val="000000"/>
        <w:sz w:val="20"/>
      </w:rPr>
    </w:lvl>
    <w:lvl w:ilvl="4">
      <w:start w:val="1"/>
      <w:numFmt w:val="decimal"/>
      <w:lvlText w:val="%1.%2.%3.%4.%5"/>
      <w:lvlJc w:val="left"/>
      <w:pPr>
        <w:ind w:left="5880" w:hanging="1080"/>
      </w:pPr>
      <w:rPr>
        <w:rFonts w:ascii="Bookman Old Style" w:hAnsi="Bookman Old Style" w:hint="default"/>
        <w:color w:val="000000"/>
        <w:sz w:val="20"/>
      </w:rPr>
    </w:lvl>
    <w:lvl w:ilvl="5">
      <w:start w:val="1"/>
      <w:numFmt w:val="decimal"/>
      <w:lvlText w:val="%1.%2.%3.%4.%5.%6"/>
      <w:lvlJc w:val="left"/>
      <w:pPr>
        <w:ind w:left="7080" w:hanging="1080"/>
      </w:pPr>
      <w:rPr>
        <w:rFonts w:ascii="Bookman Old Style" w:hAnsi="Bookman Old Style" w:hint="default"/>
        <w:color w:val="000000"/>
        <w:sz w:val="20"/>
      </w:rPr>
    </w:lvl>
    <w:lvl w:ilvl="6">
      <w:start w:val="1"/>
      <w:numFmt w:val="decimal"/>
      <w:lvlText w:val="%1.%2.%3.%4.%5.%6.%7"/>
      <w:lvlJc w:val="left"/>
      <w:pPr>
        <w:ind w:left="8640" w:hanging="1440"/>
      </w:pPr>
      <w:rPr>
        <w:rFonts w:ascii="Bookman Old Style" w:hAnsi="Bookman Old Style" w:hint="default"/>
        <w:color w:val="000000"/>
        <w:sz w:val="20"/>
      </w:rPr>
    </w:lvl>
    <w:lvl w:ilvl="7">
      <w:start w:val="1"/>
      <w:numFmt w:val="decimal"/>
      <w:lvlText w:val="%1.%2.%3.%4.%5.%6.%7.%8"/>
      <w:lvlJc w:val="left"/>
      <w:pPr>
        <w:ind w:left="9840" w:hanging="1440"/>
      </w:pPr>
      <w:rPr>
        <w:rFonts w:ascii="Bookman Old Style" w:hAnsi="Bookman Old Style" w:hint="default"/>
        <w:color w:val="000000"/>
        <w:sz w:val="20"/>
      </w:rPr>
    </w:lvl>
    <w:lvl w:ilvl="8">
      <w:start w:val="1"/>
      <w:numFmt w:val="decimal"/>
      <w:lvlText w:val="%1.%2.%3.%4.%5.%6.%7.%8.%9"/>
      <w:lvlJc w:val="left"/>
      <w:pPr>
        <w:ind w:left="11040" w:hanging="1440"/>
      </w:pPr>
      <w:rPr>
        <w:rFonts w:ascii="Bookman Old Style" w:hAnsi="Bookman Old Style" w:hint="default"/>
        <w:color w:val="000000"/>
        <w:sz w:val="20"/>
      </w:rPr>
    </w:lvl>
  </w:abstractNum>
  <w:abstractNum w:abstractNumId="15" w15:restartNumberingAfterBreak="0">
    <w:nsid w:val="369A6DC7"/>
    <w:multiLevelType w:val="hybridMultilevel"/>
    <w:tmpl w:val="CC7EA3A2"/>
    <w:lvl w:ilvl="0" w:tplc="831640C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9133F9D"/>
    <w:multiLevelType w:val="multilevel"/>
    <w:tmpl w:val="39CCC39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A8243AC"/>
    <w:multiLevelType w:val="hybridMultilevel"/>
    <w:tmpl w:val="85CC4BD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3DED6BFA"/>
    <w:multiLevelType w:val="multilevel"/>
    <w:tmpl w:val="071C26CC"/>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0" w15:restartNumberingAfterBreak="0">
    <w:nsid w:val="3E5B70A3"/>
    <w:multiLevelType w:val="hybridMultilevel"/>
    <w:tmpl w:val="864A5E4C"/>
    <w:lvl w:ilvl="0" w:tplc="DACE9610">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F7B053B"/>
    <w:multiLevelType w:val="hybridMultilevel"/>
    <w:tmpl w:val="9EC8F682"/>
    <w:lvl w:ilvl="0" w:tplc="7FF2E40E">
      <w:start w:val="1"/>
      <w:numFmt w:val="upperLetter"/>
      <w:lvlText w:val="%1."/>
      <w:lvlJc w:val="left"/>
      <w:pPr>
        <w:ind w:left="720" w:hanging="360"/>
      </w:pPr>
      <w:rPr>
        <w:rFonts w:hint="default"/>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08736C9"/>
    <w:multiLevelType w:val="hybridMultilevel"/>
    <w:tmpl w:val="D2E67D06"/>
    <w:lvl w:ilvl="0" w:tplc="1ECA6F3C">
      <w:start w:val="1"/>
      <w:numFmt w:val="decimal"/>
      <w:lvlText w:val="%1."/>
      <w:lvlJc w:val="left"/>
      <w:pPr>
        <w:ind w:left="720" w:hanging="360"/>
      </w:pPr>
      <w:rPr>
        <w:rFonts w:ascii="Arial" w:hAnsi="Arial" w:cs="Arial" w:hint="default"/>
        <w:color w:val="231F20"/>
      </w:rPr>
    </w:lvl>
    <w:lvl w:ilvl="1" w:tplc="E0247154">
      <w:start w:val="1"/>
      <w:numFmt w:val="decimal"/>
      <w:lvlText w:val="%2)"/>
      <w:lvlJc w:val="left"/>
      <w:pPr>
        <w:ind w:left="1440" w:hanging="360"/>
      </w:pPr>
      <w:rPr>
        <w:rFonts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4BD3E01"/>
    <w:multiLevelType w:val="hybridMultilevel"/>
    <w:tmpl w:val="8A8821B4"/>
    <w:lvl w:ilvl="0" w:tplc="997E0E1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78C7FD3"/>
    <w:multiLevelType w:val="hybridMultilevel"/>
    <w:tmpl w:val="245667F4"/>
    <w:lvl w:ilvl="0" w:tplc="E77E5F0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80B0B23"/>
    <w:multiLevelType w:val="hybridMultilevel"/>
    <w:tmpl w:val="D844638C"/>
    <w:lvl w:ilvl="0" w:tplc="970ACB3E">
      <w:start w:val="1"/>
      <w:numFmt w:val="decimal"/>
      <w:lvlText w:val="%1."/>
      <w:lvlJc w:val="left"/>
      <w:pPr>
        <w:ind w:left="276" w:hanging="360"/>
      </w:pPr>
      <w:rPr>
        <w:rFonts w:eastAsia="Yu Gothic UI" w:hint="default"/>
        <w:color w:val="231F20"/>
      </w:rPr>
    </w:lvl>
    <w:lvl w:ilvl="1" w:tplc="38090019" w:tentative="1">
      <w:start w:val="1"/>
      <w:numFmt w:val="lowerLetter"/>
      <w:lvlText w:val="%2."/>
      <w:lvlJc w:val="left"/>
      <w:pPr>
        <w:ind w:left="1398" w:hanging="360"/>
      </w:pPr>
    </w:lvl>
    <w:lvl w:ilvl="2" w:tplc="3809001B" w:tentative="1">
      <w:start w:val="1"/>
      <w:numFmt w:val="lowerRoman"/>
      <w:lvlText w:val="%3."/>
      <w:lvlJc w:val="right"/>
      <w:pPr>
        <w:ind w:left="2118" w:hanging="180"/>
      </w:pPr>
    </w:lvl>
    <w:lvl w:ilvl="3" w:tplc="3809000F" w:tentative="1">
      <w:start w:val="1"/>
      <w:numFmt w:val="decimal"/>
      <w:lvlText w:val="%4."/>
      <w:lvlJc w:val="left"/>
      <w:pPr>
        <w:ind w:left="2838" w:hanging="360"/>
      </w:pPr>
    </w:lvl>
    <w:lvl w:ilvl="4" w:tplc="38090019" w:tentative="1">
      <w:start w:val="1"/>
      <w:numFmt w:val="lowerLetter"/>
      <w:lvlText w:val="%5."/>
      <w:lvlJc w:val="left"/>
      <w:pPr>
        <w:ind w:left="3558" w:hanging="360"/>
      </w:pPr>
    </w:lvl>
    <w:lvl w:ilvl="5" w:tplc="3809001B" w:tentative="1">
      <w:start w:val="1"/>
      <w:numFmt w:val="lowerRoman"/>
      <w:lvlText w:val="%6."/>
      <w:lvlJc w:val="right"/>
      <w:pPr>
        <w:ind w:left="4278" w:hanging="180"/>
      </w:pPr>
    </w:lvl>
    <w:lvl w:ilvl="6" w:tplc="3809000F" w:tentative="1">
      <w:start w:val="1"/>
      <w:numFmt w:val="decimal"/>
      <w:lvlText w:val="%7."/>
      <w:lvlJc w:val="left"/>
      <w:pPr>
        <w:ind w:left="4998" w:hanging="360"/>
      </w:pPr>
    </w:lvl>
    <w:lvl w:ilvl="7" w:tplc="38090019" w:tentative="1">
      <w:start w:val="1"/>
      <w:numFmt w:val="lowerLetter"/>
      <w:lvlText w:val="%8."/>
      <w:lvlJc w:val="left"/>
      <w:pPr>
        <w:ind w:left="5718" w:hanging="360"/>
      </w:pPr>
    </w:lvl>
    <w:lvl w:ilvl="8" w:tplc="3809001B" w:tentative="1">
      <w:start w:val="1"/>
      <w:numFmt w:val="lowerRoman"/>
      <w:lvlText w:val="%9."/>
      <w:lvlJc w:val="right"/>
      <w:pPr>
        <w:ind w:left="6438" w:hanging="180"/>
      </w:pPr>
    </w:lvl>
  </w:abstractNum>
  <w:abstractNum w:abstractNumId="26"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1A6E7A"/>
    <w:multiLevelType w:val="hybridMultilevel"/>
    <w:tmpl w:val="1D48A9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11F5424"/>
    <w:multiLevelType w:val="hybridMultilevel"/>
    <w:tmpl w:val="C872708C"/>
    <w:lvl w:ilvl="0" w:tplc="38090001">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71B7112"/>
    <w:multiLevelType w:val="multilevel"/>
    <w:tmpl w:val="FEAA8246"/>
    <w:lvl w:ilvl="0">
      <w:start w:val="3"/>
      <w:numFmt w:val="decimal"/>
      <w:lvlText w:val="%1"/>
      <w:lvlJc w:val="left"/>
      <w:pPr>
        <w:ind w:left="405" w:hanging="405"/>
      </w:pPr>
      <w:rPr>
        <w:rFonts w:hint="default"/>
      </w:rPr>
    </w:lvl>
    <w:lvl w:ilvl="1">
      <w:start w:val="1"/>
      <w:numFmt w:val="decimal"/>
      <w:lvlText w:val="%1.%2"/>
      <w:lvlJc w:val="left"/>
      <w:pPr>
        <w:ind w:left="765" w:hanging="40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80C1A66"/>
    <w:multiLevelType w:val="hybridMultilevel"/>
    <w:tmpl w:val="C68A334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DC64624"/>
    <w:multiLevelType w:val="hybridMultilevel"/>
    <w:tmpl w:val="447A4AC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A9177C3"/>
    <w:multiLevelType w:val="hybridMultilevel"/>
    <w:tmpl w:val="8C589AE8"/>
    <w:lvl w:ilvl="0" w:tplc="970ACB3E">
      <w:start w:val="1"/>
      <w:numFmt w:val="decimal"/>
      <w:lvlText w:val="%1."/>
      <w:lvlJc w:val="left"/>
      <w:pPr>
        <w:ind w:left="318" w:hanging="360"/>
      </w:pPr>
      <w:rPr>
        <w:rFonts w:eastAsia="Yu Gothic UI" w:hint="default"/>
        <w:color w:val="231F20"/>
      </w:rPr>
    </w:lvl>
    <w:lvl w:ilvl="1" w:tplc="38090019" w:tentative="1">
      <w:start w:val="1"/>
      <w:numFmt w:val="lowerLetter"/>
      <w:lvlText w:val="%2."/>
      <w:lvlJc w:val="left"/>
      <w:pPr>
        <w:ind w:left="1038" w:hanging="360"/>
      </w:pPr>
    </w:lvl>
    <w:lvl w:ilvl="2" w:tplc="3809001B" w:tentative="1">
      <w:start w:val="1"/>
      <w:numFmt w:val="lowerRoman"/>
      <w:lvlText w:val="%3."/>
      <w:lvlJc w:val="right"/>
      <w:pPr>
        <w:ind w:left="1758" w:hanging="180"/>
      </w:pPr>
    </w:lvl>
    <w:lvl w:ilvl="3" w:tplc="3809000F" w:tentative="1">
      <w:start w:val="1"/>
      <w:numFmt w:val="decimal"/>
      <w:lvlText w:val="%4."/>
      <w:lvlJc w:val="left"/>
      <w:pPr>
        <w:ind w:left="2478" w:hanging="360"/>
      </w:pPr>
    </w:lvl>
    <w:lvl w:ilvl="4" w:tplc="38090019" w:tentative="1">
      <w:start w:val="1"/>
      <w:numFmt w:val="lowerLetter"/>
      <w:lvlText w:val="%5."/>
      <w:lvlJc w:val="left"/>
      <w:pPr>
        <w:ind w:left="3198" w:hanging="360"/>
      </w:pPr>
    </w:lvl>
    <w:lvl w:ilvl="5" w:tplc="3809001B" w:tentative="1">
      <w:start w:val="1"/>
      <w:numFmt w:val="lowerRoman"/>
      <w:lvlText w:val="%6."/>
      <w:lvlJc w:val="right"/>
      <w:pPr>
        <w:ind w:left="3918" w:hanging="180"/>
      </w:pPr>
    </w:lvl>
    <w:lvl w:ilvl="6" w:tplc="3809000F" w:tentative="1">
      <w:start w:val="1"/>
      <w:numFmt w:val="decimal"/>
      <w:lvlText w:val="%7."/>
      <w:lvlJc w:val="left"/>
      <w:pPr>
        <w:ind w:left="4638" w:hanging="360"/>
      </w:pPr>
    </w:lvl>
    <w:lvl w:ilvl="7" w:tplc="38090019" w:tentative="1">
      <w:start w:val="1"/>
      <w:numFmt w:val="lowerLetter"/>
      <w:lvlText w:val="%8."/>
      <w:lvlJc w:val="left"/>
      <w:pPr>
        <w:ind w:left="5358" w:hanging="360"/>
      </w:pPr>
    </w:lvl>
    <w:lvl w:ilvl="8" w:tplc="3809001B" w:tentative="1">
      <w:start w:val="1"/>
      <w:numFmt w:val="lowerRoman"/>
      <w:lvlText w:val="%9."/>
      <w:lvlJc w:val="right"/>
      <w:pPr>
        <w:ind w:left="6078" w:hanging="180"/>
      </w:pPr>
    </w:lvl>
  </w:abstractNum>
  <w:abstractNum w:abstractNumId="33" w15:restartNumberingAfterBreak="0">
    <w:nsid w:val="6B6A1765"/>
    <w:multiLevelType w:val="hybridMultilevel"/>
    <w:tmpl w:val="85CC8342"/>
    <w:lvl w:ilvl="0" w:tplc="F1C82310">
      <w:start w:val="1"/>
      <w:numFmt w:val="upperLetter"/>
      <w:lvlText w:val="%1."/>
      <w:lvlJc w:val="left"/>
      <w:pPr>
        <w:ind w:left="720" w:hanging="360"/>
      </w:pPr>
      <w:rPr>
        <w:rFonts w:eastAsiaTheme="minorHAnsi" w:hint="default"/>
        <w:color w:val="221F1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CE30939"/>
    <w:multiLevelType w:val="multilevel"/>
    <w:tmpl w:val="FF60AE1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5" w15:restartNumberingAfterBreak="0">
    <w:nsid w:val="6EA27EEB"/>
    <w:multiLevelType w:val="multilevel"/>
    <w:tmpl w:val="4718D324"/>
    <w:styleLink w:val="Style1"/>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6EA802DC"/>
    <w:multiLevelType w:val="multilevel"/>
    <w:tmpl w:val="26585C14"/>
    <w:lvl w:ilvl="0">
      <w:start w:val="1"/>
      <w:numFmt w:val="decimal"/>
      <w:lvlText w:val="%1."/>
      <w:lvlJc w:val="left"/>
      <w:pPr>
        <w:ind w:left="630" w:hanging="360"/>
      </w:pPr>
      <w:rPr>
        <w:rFonts w:hint="default"/>
      </w:rPr>
    </w:lvl>
    <w:lvl w:ilvl="1">
      <w:start w:val="3"/>
      <w:numFmt w:val="decimal"/>
      <w:isLgl/>
      <w:lvlText w:val="%1.%2"/>
      <w:lvlJc w:val="left"/>
      <w:pPr>
        <w:ind w:left="819" w:hanging="360"/>
      </w:pPr>
      <w:rPr>
        <w:rFonts w:cs="Times New Roman" w:hint="default"/>
      </w:rPr>
    </w:lvl>
    <w:lvl w:ilvl="2">
      <w:start w:val="1"/>
      <w:numFmt w:val="decimal"/>
      <w:isLgl/>
      <w:lvlText w:val="%1.%2.%3"/>
      <w:lvlJc w:val="left"/>
      <w:pPr>
        <w:ind w:left="1368" w:hanging="720"/>
      </w:pPr>
      <w:rPr>
        <w:rFonts w:cs="Times New Roman" w:hint="default"/>
      </w:rPr>
    </w:lvl>
    <w:lvl w:ilvl="3">
      <w:start w:val="1"/>
      <w:numFmt w:val="decimal"/>
      <w:isLgl/>
      <w:lvlText w:val="%1.%2.%3.%4"/>
      <w:lvlJc w:val="left"/>
      <w:pPr>
        <w:ind w:left="1557" w:hanging="720"/>
      </w:pPr>
      <w:rPr>
        <w:rFonts w:cs="Times New Roman" w:hint="default"/>
      </w:rPr>
    </w:lvl>
    <w:lvl w:ilvl="4">
      <w:start w:val="1"/>
      <w:numFmt w:val="decimal"/>
      <w:isLgl/>
      <w:lvlText w:val="%1.%2.%3.%4.%5"/>
      <w:lvlJc w:val="left"/>
      <w:pPr>
        <w:ind w:left="1746" w:hanging="720"/>
      </w:pPr>
      <w:rPr>
        <w:rFonts w:cs="Times New Roman" w:hint="default"/>
      </w:rPr>
    </w:lvl>
    <w:lvl w:ilvl="5">
      <w:start w:val="1"/>
      <w:numFmt w:val="decimal"/>
      <w:isLgl/>
      <w:lvlText w:val="%1.%2.%3.%4.%5.%6"/>
      <w:lvlJc w:val="left"/>
      <w:pPr>
        <w:ind w:left="2295" w:hanging="1080"/>
      </w:pPr>
      <w:rPr>
        <w:rFonts w:cs="Times New Roman" w:hint="default"/>
      </w:rPr>
    </w:lvl>
    <w:lvl w:ilvl="6">
      <w:start w:val="1"/>
      <w:numFmt w:val="decimal"/>
      <w:isLgl/>
      <w:lvlText w:val="%1.%2.%3.%4.%5.%6.%7"/>
      <w:lvlJc w:val="left"/>
      <w:pPr>
        <w:ind w:left="2484" w:hanging="1080"/>
      </w:pPr>
      <w:rPr>
        <w:rFonts w:cs="Times New Roman" w:hint="default"/>
      </w:rPr>
    </w:lvl>
    <w:lvl w:ilvl="7">
      <w:start w:val="1"/>
      <w:numFmt w:val="decimal"/>
      <w:isLgl/>
      <w:lvlText w:val="%1.%2.%3.%4.%5.%6.%7.%8"/>
      <w:lvlJc w:val="left"/>
      <w:pPr>
        <w:ind w:left="3033" w:hanging="1440"/>
      </w:pPr>
      <w:rPr>
        <w:rFonts w:cs="Times New Roman" w:hint="default"/>
      </w:rPr>
    </w:lvl>
    <w:lvl w:ilvl="8">
      <w:start w:val="1"/>
      <w:numFmt w:val="decimal"/>
      <w:isLgl/>
      <w:lvlText w:val="%1.%2.%3.%4.%5.%6.%7.%8.%9"/>
      <w:lvlJc w:val="left"/>
      <w:pPr>
        <w:ind w:left="3222" w:hanging="1440"/>
      </w:pPr>
      <w:rPr>
        <w:rFonts w:cs="Times New Roman" w:hint="default"/>
      </w:rPr>
    </w:lvl>
  </w:abstractNum>
  <w:abstractNum w:abstractNumId="37" w15:restartNumberingAfterBreak="0">
    <w:nsid w:val="75214299"/>
    <w:multiLevelType w:val="hybridMultilevel"/>
    <w:tmpl w:val="8E027514"/>
    <w:lvl w:ilvl="0" w:tplc="1B7CA67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769A54F8"/>
    <w:multiLevelType w:val="hybridMultilevel"/>
    <w:tmpl w:val="2C9EF4F6"/>
    <w:lvl w:ilvl="0" w:tplc="C5E42EF6">
      <w:start w:val="1"/>
      <w:numFmt w:val="decimal"/>
      <w:lvlText w:val="%1."/>
      <w:lvlJc w:val="left"/>
      <w:pPr>
        <w:ind w:left="720" w:hanging="360"/>
      </w:pPr>
      <w:rPr>
        <w:rFonts w:hint="eastAsia"/>
        <w:color w:val="231F20"/>
      </w:rPr>
    </w:lvl>
    <w:lvl w:ilvl="1" w:tplc="16041E3E">
      <w:start w:val="1"/>
      <w:numFmt w:val="decimal"/>
      <w:lvlText w:val="%2)"/>
      <w:lvlJc w:val="left"/>
      <w:pPr>
        <w:ind w:left="1440" w:hanging="360"/>
      </w:pPr>
      <w:rPr>
        <w:rFonts w:hint="eastAsia"/>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B425471"/>
    <w:multiLevelType w:val="hybridMultilevel"/>
    <w:tmpl w:val="6E506EF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6"/>
  </w:num>
  <w:num w:numId="2">
    <w:abstractNumId w:val="39"/>
  </w:num>
  <w:num w:numId="3">
    <w:abstractNumId w:val="7"/>
  </w:num>
  <w:num w:numId="4">
    <w:abstractNumId w:val="18"/>
  </w:num>
  <w:num w:numId="5">
    <w:abstractNumId w:val="35"/>
  </w:num>
  <w:num w:numId="6">
    <w:abstractNumId w:val="36"/>
  </w:num>
  <w:num w:numId="7">
    <w:abstractNumId w:val="34"/>
  </w:num>
  <w:num w:numId="8">
    <w:abstractNumId w:val="8"/>
  </w:num>
  <w:num w:numId="9">
    <w:abstractNumId w:val="13"/>
  </w:num>
  <w:num w:numId="10">
    <w:abstractNumId w:val="14"/>
  </w:num>
  <w:num w:numId="11">
    <w:abstractNumId w:val="6"/>
  </w:num>
  <w:num w:numId="12">
    <w:abstractNumId w:val="16"/>
  </w:num>
  <w:num w:numId="13">
    <w:abstractNumId w:val="2"/>
  </w:num>
  <w:num w:numId="14">
    <w:abstractNumId w:val="33"/>
  </w:num>
  <w:num w:numId="15">
    <w:abstractNumId w:val="29"/>
  </w:num>
  <w:num w:numId="16">
    <w:abstractNumId w:val="9"/>
  </w:num>
  <w:num w:numId="17">
    <w:abstractNumId w:val="12"/>
  </w:num>
  <w:num w:numId="18">
    <w:abstractNumId w:val="5"/>
  </w:num>
  <w:num w:numId="19">
    <w:abstractNumId w:val="0"/>
  </w:num>
  <w:num w:numId="20">
    <w:abstractNumId w:val="24"/>
  </w:num>
  <w:num w:numId="21">
    <w:abstractNumId w:val="21"/>
  </w:num>
  <w:num w:numId="22">
    <w:abstractNumId w:val="37"/>
  </w:num>
  <w:num w:numId="23">
    <w:abstractNumId w:val="31"/>
  </w:num>
  <w:num w:numId="24">
    <w:abstractNumId w:val="10"/>
  </w:num>
  <w:num w:numId="25">
    <w:abstractNumId w:val="22"/>
  </w:num>
  <w:num w:numId="26">
    <w:abstractNumId w:val="15"/>
  </w:num>
  <w:num w:numId="27">
    <w:abstractNumId w:val="38"/>
  </w:num>
  <w:num w:numId="28">
    <w:abstractNumId w:val="20"/>
  </w:num>
  <w:num w:numId="29">
    <w:abstractNumId w:val="4"/>
  </w:num>
  <w:num w:numId="30">
    <w:abstractNumId w:val="3"/>
  </w:num>
  <w:num w:numId="31">
    <w:abstractNumId w:val="1"/>
  </w:num>
  <w:num w:numId="32">
    <w:abstractNumId w:val="23"/>
  </w:num>
  <w:num w:numId="33">
    <w:abstractNumId w:val="27"/>
  </w:num>
  <w:num w:numId="34">
    <w:abstractNumId w:val="19"/>
  </w:num>
  <w:num w:numId="35">
    <w:abstractNumId w:val="30"/>
  </w:num>
  <w:num w:numId="36">
    <w:abstractNumId w:val="28"/>
  </w:num>
  <w:num w:numId="37">
    <w:abstractNumId w:val="40"/>
  </w:num>
  <w:num w:numId="38">
    <w:abstractNumId w:val="17"/>
  </w:num>
  <w:num w:numId="39">
    <w:abstractNumId w:val="11"/>
  </w:num>
  <w:num w:numId="40">
    <w:abstractNumId w:val="25"/>
  </w:num>
  <w:num w:numId="41">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85562"/>
    <w:rsid w:val="000006B9"/>
    <w:rsid w:val="00002368"/>
    <w:rsid w:val="000051EC"/>
    <w:rsid w:val="000142F8"/>
    <w:rsid w:val="00027B62"/>
    <w:rsid w:val="00044C77"/>
    <w:rsid w:val="00067687"/>
    <w:rsid w:val="00073890"/>
    <w:rsid w:val="00076AEC"/>
    <w:rsid w:val="00077FE1"/>
    <w:rsid w:val="000806E9"/>
    <w:rsid w:val="00082B27"/>
    <w:rsid w:val="00086100"/>
    <w:rsid w:val="000910B8"/>
    <w:rsid w:val="000959F1"/>
    <w:rsid w:val="00095B77"/>
    <w:rsid w:val="000975CC"/>
    <w:rsid w:val="000C6450"/>
    <w:rsid w:val="000F10B0"/>
    <w:rsid w:val="000F7B32"/>
    <w:rsid w:val="00100B7F"/>
    <w:rsid w:val="00103618"/>
    <w:rsid w:val="0011117E"/>
    <w:rsid w:val="00123005"/>
    <w:rsid w:val="00127B73"/>
    <w:rsid w:val="001346F9"/>
    <w:rsid w:val="001361C7"/>
    <w:rsid w:val="00144F19"/>
    <w:rsid w:val="00157A55"/>
    <w:rsid w:val="0018168C"/>
    <w:rsid w:val="0018230E"/>
    <w:rsid w:val="00185CE5"/>
    <w:rsid w:val="00193BFA"/>
    <w:rsid w:val="00194007"/>
    <w:rsid w:val="00196C0D"/>
    <w:rsid w:val="001A5D02"/>
    <w:rsid w:val="001B6246"/>
    <w:rsid w:val="001B6EDB"/>
    <w:rsid w:val="001C00CB"/>
    <w:rsid w:val="001C58EE"/>
    <w:rsid w:val="001C742E"/>
    <w:rsid w:val="001D1F1B"/>
    <w:rsid w:val="001D4DF1"/>
    <w:rsid w:val="001D5951"/>
    <w:rsid w:val="001E2D16"/>
    <w:rsid w:val="001F2E87"/>
    <w:rsid w:val="001F58D7"/>
    <w:rsid w:val="002060AD"/>
    <w:rsid w:val="002105FA"/>
    <w:rsid w:val="00221299"/>
    <w:rsid w:val="00225CF7"/>
    <w:rsid w:val="00236B76"/>
    <w:rsid w:val="002609E8"/>
    <w:rsid w:val="00264C92"/>
    <w:rsid w:val="002701DC"/>
    <w:rsid w:val="0027361C"/>
    <w:rsid w:val="002759C5"/>
    <w:rsid w:val="002862E7"/>
    <w:rsid w:val="00287482"/>
    <w:rsid w:val="0028784D"/>
    <w:rsid w:val="00295802"/>
    <w:rsid w:val="002A32B4"/>
    <w:rsid w:val="002A58D5"/>
    <w:rsid w:val="002B2914"/>
    <w:rsid w:val="002B5ED7"/>
    <w:rsid w:val="002B7B58"/>
    <w:rsid w:val="002C3271"/>
    <w:rsid w:val="002D4368"/>
    <w:rsid w:val="002D7BFF"/>
    <w:rsid w:val="002F54E3"/>
    <w:rsid w:val="00312D5E"/>
    <w:rsid w:val="003166BF"/>
    <w:rsid w:val="00323EB9"/>
    <w:rsid w:val="00331D22"/>
    <w:rsid w:val="00332CB0"/>
    <w:rsid w:val="0034552A"/>
    <w:rsid w:val="00351139"/>
    <w:rsid w:val="00356DA8"/>
    <w:rsid w:val="003572EB"/>
    <w:rsid w:val="00365620"/>
    <w:rsid w:val="00367A5D"/>
    <w:rsid w:val="00372128"/>
    <w:rsid w:val="00372B48"/>
    <w:rsid w:val="00382CDB"/>
    <w:rsid w:val="0038437F"/>
    <w:rsid w:val="00391E0A"/>
    <w:rsid w:val="003925C7"/>
    <w:rsid w:val="00395B4F"/>
    <w:rsid w:val="00395FE0"/>
    <w:rsid w:val="003972F5"/>
    <w:rsid w:val="00397DB0"/>
    <w:rsid w:val="00397E51"/>
    <w:rsid w:val="003B0289"/>
    <w:rsid w:val="003C0ECE"/>
    <w:rsid w:val="003C37E5"/>
    <w:rsid w:val="003D66EB"/>
    <w:rsid w:val="003D7A70"/>
    <w:rsid w:val="003E75C0"/>
    <w:rsid w:val="003F0E9A"/>
    <w:rsid w:val="00405779"/>
    <w:rsid w:val="00411BBD"/>
    <w:rsid w:val="00416E19"/>
    <w:rsid w:val="00420345"/>
    <w:rsid w:val="00430416"/>
    <w:rsid w:val="00433543"/>
    <w:rsid w:val="004366DF"/>
    <w:rsid w:val="00447FC3"/>
    <w:rsid w:val="00454D3D"/>
    <w:rsid w:val="00455FCC"/>
    <w:rsid w:val="00456978"/>
    <w:rsid w:val="00471E93"/>
    <w:rsid w:val="00473F23"/>
    <w:rsid w:val="00485E43"/>
    <w:rsid w:val="004A5A64"/>
    <w:rsid w:val="004C4F28"/>
    <w:rsid w:val="004C7C1B"/>
    <w:rsid w:val="004F0235"/>
    <w:rsid w:val="0052238F"/>
    <w:rsid w:val="00522E9C"/>
    <w:rsid w:val="00527B69"/>
    <w:rsid w:val="00547383"/>
    <w:rsid w:val="00554AAD"/>
    <w:rsid w:val="00570B00"/>
    <w:rsid w:val="0058561A"/>
    <w:rsid w:val="00585CEA"/>
    <w:rsid w:val="0059094A"/>
    <w:rsid w:val="005939E5"/>
    <w:rsid w:val="00594D8E"/>
    <w:rsid w:val="005A0316"/>
    <w:rsid w:val="005A230E"/>
    <w:rsid w:val="005A2B6C"/>
    <w:rsid w:val="005A4B5F"/>
    <w:rsid w:val="005A6B20"/>
    <w:rsid w:val="005A72B9"/>
    <w:rsid w:val="005C7653"/>
    <w:rsid w:val="005D25F0"/>
    <w:rsid w:val="005D3EC1"/>
    <w:rsid w:val="005D5770"/>
    <w:rsid w:val="005D6A57"/>
    <w:rsid w:val="005E2777"/>
    <w:rsid w:val="005E3F27"/>
    <w:rsid w:val="005E7D3A"/>
    <w:rsid w:val="005F26E0"/>
    <w:rsid w:val="005F62EE"/>
    <w:rsid w:val="00614DE0"/>
    <w:rsid w:val="00614F59"/>
    <w:rsid w:val="00624033"/>
    <w:rsid w:val="00624376"/>
    <w:rsid w:val="006246CC"/>
    <w:rsid w:val="00626E20"/>
    <w:rsid w:val="00634BAD"/>
    <w:rsid w:val="006369C9"/>
    <w:rsid w:val="00636CBF"/>
    <w:rsid w:val="006632A8"/>
    <w:rsid w:val="00663566"/>
    <w:rsid w:val="006720C6"/>
    <w:rsid w:val="006A0EF1"/>
    <w:rsid w:val="006C3D65"/>
    <w:rsid w:val="006E2F80"/>
    <w:rsid w:val="006E4D28"/>
    <w:rsid w:val="006F06DF"/>
    <w:rsid w:val="006F2925"/>
    <w:rsid w:val="00715C76"/>
    <w:rsid w:val="00735334"/>
    <w:rsid w:val="00735487"/>
    <w:rsid w:val="007452C8"/>
    <w:rsid w:val="007509E3"/>
    <w:rsid w:val="00767104"/>
    <w:rsid w:val="00774124"/>
    <w:rsid w:val="00774483"/>
    <w:rsid w:val="0077581B"/>
    <w:rsid w:val="00794DF5"/>
    <w:rsid w:val="00796B2C"/>
    <w:rsid w:val="007974C1"/>
    <w:rsid w:val="007B40A9"/>
    <w:rsid w:val="007C281A"/>
    <w:rsid w:val="007C3DD6"/>
    <w:rsid w:val="007C6A99"/>
    <w:rsid w:val="007D7432"/>
    <w:rsid w:val="007E0CB9"/>
    <w:rsid w:val="00810E90"/>
    <w:rsid w:val="008120D2"/>
    <w:rsid w:val="00812D1A"/>
    <w:rsid w:val="00814E93"/>
    <w:rsid w:val="0083114B"/>
    <w:rsid w:val="00836EE2"/>
    <w:rsid w:val="00851E08"/>
    <w:rsid w:val="00865D8B"/>
    <w:rsid w:val="00866FCA"/>
    <w:rsid w:val="00877D50"/>
    <w:rsid w:val="00884B53"/>
    <w:rsid w:val="0088736B"/>
    <w:rsid w:val="00893BA7"/>
    <w:rsid w:val="008A06E8"/>
    <w:rsid w:val="008B07EC"/>
    <w:rsid w:val="008B2A1F"/>
    <w:rsid w:val="008B3ECE"/>
    <w:rsid w:val="008D31EE"/>
    <w:rsid w:val="008E0345"/>
    <w:rsid w:val="008E23D1"/>
    <w:rsid w:val="008E3281"/>
    <w:rsid w:val="008E7E2D"/>
    <w:rsid w:val="008F225D"/>
    <w:rsid w:val="00902A25"/>
    <w:rsid w:val="00910C78"/>
    <w:rsid w:val="00923BBF"/>
    <w:rsid w:val="009354FC"/>
    <w:rsid w:val="009361FF"/>
    <w:rsid w:val="0093670B"/>
    <w:rsid w:val="0094431D"/>
    <w:rsid w:val="00944A05"/>
    <w:rsid w:val="00957FC9"/>
    <w:rsid w:val="0096352D"/>
    <w:rsid w:val="0096558A"/>
    <w:rsid w:val="00981076"/>
    <w:rsid w:val="0098198A"/>
    <w:rsid w:val="00983087"/>
    <w:rsid w:val="00983EE8"/>
    <w:rsid w:val="009A35F6"/>
    <w:rsid w:val="009A5426"/>
    <w:rsid w:val="009B516A"/>
    <w:rsid w:val="009C296D"/>
    <w:rsid w:val="009E1FFD"/>
    <w:rsid w:val="009E27F4"/>
    <w:rsid w:val="009E2F74"/>
    <w:rsid w:val="00A01EEB"/>
    <w:rsid w:val="00A031EF"/>
    <w:rsid w:val="00A11E1E"/>
    <w:rsid w:val="00A13125"/>
    <w:rsid w:val="00A164A2"/>
    <w:rsid w:val="00A17333"/>
    <w:rsid w:val="00A2109B"/>
    <w:rsid w:val="00A26FE6"/>
    <w:rsid w:val="00A2739B"/>
    <w:rsid w:val="00A328F7"/>
    <w:rsid w:val="00A3375C"/>
    <w:rsid w:val="00A33838"/>
    <w:rsid w:val="00A35606"/>
    <w:rsid w:val="00A549DA"/>
    <w:rsid w:val="00A73948"/>
    <w:rsid w:val="00A73D66"/>
    <w:rsid w:val="00A81B81"/>
    <w:rsid w:val="00A848DF"/>
    <w:rsid w:val="00A86C9E"/>
    <w:rsid w:val="00A904C0"/>
    <w:rsid w:val="00A94105"/>
    <w:rsid w:val="00AA4947"/>
    <w:rsid w:val="00AB1211"/>
    <w:rsid w:val="00AB5F7B"/>
    <w:rsid w:val="00AC18F2"/>
    <w:rsid w:val="00AC39DB"/>
    <w:rsid w:val="00AC7F3A"/>
    <w:rsid w:val="00AD122B"/>
    <w:rsid w:val="00AE2B2A"/>
    <w:rsid w:val="00AE4777"/>
    <w:rsid w:val="00AF2476"/>
    <w:rsid w:val="00B00DC9"/>
    <w:rsid w:val="00B0291D"/>
    <w:rsid w:val="00B3073C"/>
    <w:rsid w:val="00B41643"/>
    <w:rsid w:val="00B4626B"/>
    <w:rsid w:val="00B570E4"/>
    <w:rsid w:val="00B6469A"/>
    <w:rsid w:val="00B6783C"/>
    <w:rsid w:val="00B70C13"/>
    <w:rsid w:val="00B74CCF"/>
    <w:rsid w:val="00B84B6C"/>
    <w:rsid w:val="00B95465"/>
    <w:rsid w:val="00B96547"/>
    <w:rsid w:val="00BA11D7"/>
    <w:rsid w:val="00BA2DC2"/>
    <w:rsid w:val="00BB3F3C"/>
    <w:rsid w:val="00BB5F77"/>
    <w:rsid w:val="00BB687A"/>
    <w:rsid w:val="00BB6A56"/>
    <w:rsid w:val="00BB709D"/>
    <w:rsid w:val="00BC11C9"/>
    <w:rsid w:val="00BC7C5B"/>
    <w:rsid w:val="00BD371B"/>
    <w:rsid w:val="00BE5843"/>
    <w:rsid w:val="00BE5E5D"/>
    <w:rsid w:val="00BF348A"/>
    <w:rsid w:val="00C00DF9"/>
    <w:rsid w:val="00C02571"/>
    <w:rsid w:val="00C05630"/>
    <w:rsid w:val="00C130E9"/>
    <w:rsid w:val="00C30A1D"/>
    <w:rsid w:val="00C30A53"/>
    <w:rsid w:val="00C33D8A"/>
    <w:rsid w:val="00C37CE1"/>
    <w:rsid w:val="00C43465"/>
    <w:rsid w:val="00C4494D"/>
    <w:rsid w:val="00C4508A"/>
    <w:rsid w:val="00C450DA"/>
    <w:rsid w:val="00C554BD"/>
    <w:rsid w:val="00C574A2"/>
    <w:rsid w:val="00C617A7"/>
    <w:rsid w:val="00C62A07"/>
    <w:rsid w:val="00C660B2"/>
    <w:rsid w:val="00C66E98"/>
    <w:rsid w:val="00C76DF7"/>
    <w:rsid w:val="00C777A5"/>
    <w:rsid w:val="00C77899"/>
    <w:rsid w:val="00C77FC0"/>
    <w:rsid w:val="00C803C1"/>
    <w:rsid w:val="00C85562"/>
    <w:rsid w:val="00C905B4"/>
    <w:rsid w:val="00C92F4E"/>
    <w:rsid w:val="00C96DDA"/>
    <w:rsid w:val="00CB50C8"/>
    <w:rsid w:val="00CC3CA1"/>
    <w:rsid w:val="00CD659B"/>
    <w:rsid w:val="00CE72C6"/>
    <w:rsid w:val="00CF3A0C"/>
    <w:rsid w:val="00CF4EAE"/>
    <w:rsid w:val="00D037C5"/>
    <w:rsid w:val="00D0581D"/>
    <w:rsid w:val="00D1360B"/>
    <w:rsid w:val="00D30174"/>
    <w:rsid w:val="00D30783"/>
    <w:rsid w:val="00D4369D"/>
    <w:rsid w:val="00D530CD"/>
    <w:rsid w:val="00D5679C"/>
    <w:rsid w:val="00D7196E"/>
    <w:rsid w:val="00D73CB9"/>
    <w:rsid w:val="00D8129E"/>
    <w:rsid w:val="00D85832"/>
    <w:rsid w:val="00D85946"/>
    <w:rsid w:val="00D91292"/>
    <w:rsid w:val="00DA526E"/>
    <w:rsid w:val="00DB49EB"/>
    <w:rsid w:val="00DC22C9"/>
    <w:rsid w:val="00DD5BB0"/>
    <w:rsid w:val="00DD6B5F"/>
    <w:rsid w:val="00DE0BA0"/>
    <w:rsid w:val="00DE31BC"/>
    <w:rsid w:val="00DE46EF"/>
    <w:rsid w:val="00DF2B76"/>
    <w:rsid w:val="00DF6F06"/>
    <w:rsid w:val="00DF77AC"/>
    <w:rsid w:val="00E002B5"/>
    <w:rsid w:val="00E02F01"/>
    <w:rsid w:val="00E13735"/>
    <w:rsid w:val="00E213D5"/>
    <w:rsid w:val="00E216E6"/>
    <w:rsid w:val="00E26AD3"/>
    <w:rsid w:val="00E5273D"/>
    <w:rsid w:val="00E543C5"/>
    <w:rsid w:val="00E62E46"/>
    <w:rsid w:val="00E70386"/>
    <w:rsid w:val="00E75E5A"/>
    <w:rsid w:val="00E77C99"/>
    <w:rsid w:val="00E81E15"/>
    <w:rsid w:val="00E82348"/>
    <w:rsid w:val="00E9588D"/>
    <w:rsid w:val="00EA67B8"/>
    <w:rsid w:val="00EB7723"/>
    <w:rsid w:val="00EB7C92"/>
    <w:rsid w:val="00EC12A8"/>
    <w:rsid w:val="00EC1B31"/>
    <w:rsid w:val="00EC1B4F"/>
    <w:rsid w:val="00EC70CA"/>
    <w:rsid w:val="00ED3BD0"/>
    <w:rsid w:val="00ED3FBA"/>
    <w:rsid w:val="00EF2C53"/>
    <w:rsid w:val="00EF7989"/>
    <w:rsid w:val="00F03EAA"/>
    <w:rsid w:val="00F04F26"/>
    <w:rsid w:val="00F0503F"/>
    <w:rsid w:val="00F0619F"/>
    <w:rsid w:val="00F12B90"/>
    <w:rsid w:val="00F17552"/>
    <w:rsid w:val="00F2171D"/>
    <w:rsid w:val="00F24171"/>
    <w:rsid w:val="00F2427A"/>
    <w:rsid w:val="00F34069"/>
    <w:rsid w:val="00F352A9"/>
    <w:rsid w:val="00F407FB"/>
    <w:rsid w:val="00F47B65"/>
    <w:rsid w:val="00F47E0E"/>
    <w:rsid w:val="00F54831"/>
    <w:rsid w:val="00F74D2A"/>
    <w:rsid w:val="00F754E5"/>
    <w:rsid w:val="00F75CB9"/>
    <w:rsid w:val="00F83EC9"/>
    <w:rsid w:val="00F85A15"/>
    <w:rsid w:val="00F92A97"/>
    <w:rsid w:val="00FA341F"/>
    <w:rsid w:val="00FA4DA0"/>
    <w:rsid w:val="00FB0AE2"/>
    <w:rsid w:val="00FB63B3"/>
    <w:rsid w:val="00FB72CD"/>
    <w:rsid w:val="00FC269D"/>
    <w:rsid w:val="00FD0026"/>
    <w:rsid w:val="00FE02C0"/>
    <w:rsid w:val="00FE1A89"/>
    <w:rsid w:val="00FE58A4"/>
    <w:rsid w:val="00FE75F3"/>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D5E17"/>
  <w15:docId w15:val="{EB71D778-CE60-48EC-A943-DC4B97193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562"/>
    <w:rPr>
      <w:rFonts w:ascii="Calibri" w:eastAsia="Calibri" w:hAnsi="Calibri" w:cs="Times New Roman"/>
    </w:rPr>
  </w:style>
  <w:style w:type="paragraph" w:styleId="Heading1">
    <w:name w:val="heading 1"/>
    <w:basedOn w:val="Normal"/>
    <w:next w:val="Normal"/>
    <w:link w:val="Heading1Char"/>
    <w:qFormat/>
    <w:rsid w:val="00C85562"/>
    <w:pPr>
      <w:keepNext/>
      <w:spacing w:before="240" w:after="60" w:line="240" w:lineRule="auto"/>
      <w:outlineLvl w:val="0"/>
    </w:pPr>
    <w:rPr>
      <w:rFonts w:ascii="Arial" w:eastAsia="Times New Roman" w:hAnsi="Arial" w:cs="Arial"/>
      <w:b/>
      <w:bCs/>
      <w:kern w:val="32"/>
      <w:sz w:val="32"/>
      <w:szCs w:val="32"/>
    </w:rPr>
  </w:style>
  <w:style w:type="paragraph" w:styleId="Heading3">
    <w:name w:val="heading 3"/>
    <w:basedOn w:val="Normal"/>
    <w:next w:val="Normal"/>
    <w:link w:val="Heading3Char"/>
    <w:qFormat/>
    <w:rsid w:val="00C85562"/>
    <w:pPr>
      <w:keepNext/>
      <w:numPr>
        <w:numId w:val="4"/>
      </w:numPr>
      <w:tabs>
        <w:tab w:val="num" w:pos="360"/>
      </w:tabs>
      <w:spacing w:after="0" w:line="240" w:lineRule="auto"/>
      <w:ind w:hanging="720"/>
      <w:jc w:val="both"/>
      <w:outlineLvl w:val="2"/>
    </w:pPr>
    <w:rPr>
      <w:rFonts w:ascii="Times New Roman" w:eastAsia="Times New Roman" w:hAnsi="Times New Roman"/>
      <w:b/>
      <w:sz w:val="24"/>
      <w:szCs w:val="24"/>
      <w:lang w:val="id-ID"/>
    </w:rPr>
  </w:style>
  <w:style w:type="paragraph" w:styleId="Heading5">
    <w:name w:val="heading 5"/>
    <w:basedOn w:val="Normal"/>
    <w:next w:val="Normal"/>
    <w:link w:val="Heading5Char"/>
    <w:qFormat/>
    <w:rsid w:val="00C85562"/>
    <w:pPr>
      <w:keepNext/>
      <w:spacing w:after="0" w:line="240" w:lineRule="auto"/>
      <w:ind w:left="1080" w:hanging="718"/>
      <w:outlineLvl w:val="4"/>
    </w:pPr>
    <w:rPr>
      <w:rFonts w:ascii="Arial" w:eastAsia="Times New Roman" w:hAnsi="Arial"/>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85562"/>
    <w:rPr>
      <w:rFonts w:ascii="Arial" w:eastAsia="Times New Roman" w:hAnsi="Arial" w:cs="Arial"/>
      <w:b/>
      <w:bCs/>
      <w:kern w:val="32"/>
      <w:sz w:val="32"/>
      <w:szCs w:val="32"/>
    </w:rPr>
  </w:style>
  <w:style w:type="character" w:customStyle="1" w:styleId="Heading3Char">
    <w:name w:val="Heading 3 Char"/>
    <w:basedOn w:val="DefaultParagraphFont"/>
    <w:link w:val="Heading3"/>
    <w:rsid w:val="00C85562"/>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85562"/>
    <w:rPr>
      <w:rFonts w:ascii="Arial" w:eastAsia="Times New Roman" w:hAnsi="Arial" w:cs="Times New Roman"/>
      <w:b/>
      <w:sz w:val="24"/>
      <w:szCs w:val="24"/>
      <w:lang w:val="id-ID"/>
    </w:rPr>
  </w:style>
  <w:style w:type="paragraph" w:styleId="ListParagraph">
    <w:name w:val="List Paragraph"/>
    <w:aliases w:val="Body of text,Colorful List - Accent 11,List Paragraph1,HEADING 1,Medium Grid 1 - Accent 21,Body of text+1,Body of text+2,Body of text+3,List Paragraph11,rpp3,Body of textCxSp,soal jawab,Heading 11"/>
    <w:basedOn w:val="Normal"/>
    <w:link w:val="ListParagraphChar"/>
    <w:uiPriority w:val="34"/>
    <w:qFormat/>
    <w:rsid w:val="00C85562"/>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HEADING 1 Char,Medium Grid 1 - Accent 21 Char,Body of text+1 Char,Body of text+2 Char,Body of text+3 Char,List Paragraph11 Char,rpp3 Char,Body of textCxSp Char"/>
    <w:link w:val="ListParagraph"/>
    <w:uiPriority w:val="34"/>
    <w:qFormat/>
    <w:locked/>
    <w:rsid w:val="00C85562"/>
    <w:rPr>
      <w:rFonts w:ascii="Arial" w:eastAsia="Calibri" w:hAnsi="Arial" w:cs="Times New Roman"/>
      <w:sz w:val="24"/>
      <w:szCs w:val="24"/>
    </w:rPr>
  </w:style>
  <w:style w:type="character" w:styleId="PlaceholderText">
    <w:name w:val="Placeholder Text"/>
    <w:uiPriority w:val="99"/>
    <w:semiHidden/>
    <w:rsid w:val="00C85562"/>
    <w:rPr>
      <w:color w:val="808080"/>
    </w:rPr>
  </w:style>
  <w:style w:type="paragraph" w:styleId="BalloonText">
    <w:name w:val="Balloon Text"/>
    <w:basedOn w:val="Normal"/>
    <w:link w:val="BalloonTextChar"/>
    <w:uiPriority w:val="99"/>
    <w:semiHidden/>
    <w:unhideWhenUsed/>
    <w:rsid w:val="00C855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5562"/>
    <w:rPr>
      <w:rFonts w:ascii="Tahoma" w:eastAsia="Calibri" w:hAnsi="Tahoma" w:cs="Tahoma"/>
      <w:sz w:val="16"/>
      <w:szCs w:val="16"/>
    </w:rPr>
  </w:style>
  <w:style w:type="table" w:styleId="TableGrid">
    <w:name w:val="Table Grid"/>
    <w:basedOn w:val="TableNormal"/>
    <w:uiPriority w:val="39"/>
    <w:rsid w:val="00C85562"/>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85562"/>
    <w:rPr>
      <w:color w:val="0000FF"/>
      <w:u w:val="single"/>
    </w:rPr>
  </w:style>
  <w:style w:type="paragraph" w:styleId="Header">
    <w:name w:val="header"/>
    <w:basedOn w:val="Normal"/>
    <w:link w:val="HeaderChar"/>
    <w:uiPriority w:val="99"/>
    <w:unhideWhenUsed/>
    <w:rsid w:val="00C855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562"/>
    <w:rPr>
      <w:rFonts w:ascii="Calibri" w:eastAsia="Calibri" w:hAnsi="Calibri" w:cs="Times New Roman"/>
    </w:rPr>
  </w:style>
  <w:style w:type="paragraph" w:styleId="Footer">
    <w:name w:val="footer"/>
    <w:basedOn w:val="Normal"/>
    <w:link w:val="FooterChar"/>
    <w:uiPriority w:val="99"/>
    <w:unhideWhenUsed/>
    <w:rsid w:val="00C855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562"/>
    <w:rPr>
      <w:rFonts w:ascii="Calibri" w:eastAsia="Calibri" w:hAnsi="Calibri" w:cs="Times New Roman"/>
    </w:rPr>
  </w:style>
  <w:style w:type="paragraph" w:customStyle="1" w:styleId="ww">
    <w:name w:val="ww"/>
    <w:basedOn w:val="Normal"/>
    <w:rsid w:val="00C85562"/>
    <w:pPr>
      <w:spacing w:after="0" w:line="240" w:lineRule="auto"/>
      <w:ind w:left="491" w:right="72" w:hanging="491"/>
    </w:pPr>
    <w:rPr>
      <w:rFonts w:ascii="Arial Narrow" w:eastAsia="MS Mincho" w:hAnsi="Arial Narrow"/>
      <w:noProof/>
      <w:lang w:val="id-ID" w:eastAsia="ja-JP"/>
    </w:rPr>
  </w:style>
  <w:style w:type="paragraph" w:customStyle="1" w:styleId="bulletmatpok">
    <w:name w:val="bullet matpok"/>
    <w:basedOn w:val="ListParagraph"/>
    <w:qFormat/>
    <w:rsid w:val="00C85562"/>
    <w:pPr>
      <w:numPr>
        <w:numId w:val="1"/>
      </w:numPr>
      <w:spacing w:after="100"/>
      <w:ind w:left="238" w:right="74" w:hanging="238"/>
      <w:contextualSpacing w:val="0"/>
      <w:jc w:val="left"/>
    </w:pPr>
    <w:rPr>
      <w:rFonts w:ascii="Arial Narrow" w:hAnsi="Arial Narrow" w:cs="Arial"/>
      <w:sz w:val="22"/>
      <w:szCs w:val="22"/>
      <w:lang w:val="id-ID"/>
    </w:rPr>
  </w:style>
  <w:style w:type="paragraph" w:customStyle="1" w:styleId="bulletbunder">
    <w:name w:val="bullet bunder"/>
    <w:basedOn w:val="Normal"/>
    <w:qFormat/>
    <w:rsid w:val="00C85562"/>
    <w:pPr>
      <w:numPr>
        <w:numId w:val="2"/>
      </w:numPr>
      <w:tabs>
        <w:tab w:val="left" w:pos="-2977"/>
      </w:tabs>
      <w:spacing w:after="100" w:line="240" w:lineRule="exact"/>
      <w:ind w:left="458" w:hanging="425"/>
    </w:pPr>
    <w:rPr>
      <w:rFonts w:ascii="Arial Narrow" w:eastAsia="Times New Roman" w:hAnsi="Arial Narrow"/>
      <w:lang w:val="id-ID"/>
    </w:rPr>
  </w:style>
  <w:style w:type="paragraph" w:customStyle="1" w:styleId="a1">
    <w:name w:val="a1"/>
    <w:basedOn w:val="ww"/>
    <w:qFormat/>
    <w:rsid w:val="00C85562"/>
    <w:pPr>
      <w:numPr>
        <w:numId w:val="3"/>
      </w:numPr>
      <w:spacing w:before="60" w:after="60"/>
      <w:ind w:left="284" w:right="0" w:hanging="284"/>
    </w:pPr>
  </w:style>
  <w:style w:type="paragraph" w:styleId="BodyTextIndent">
    <w:name w:val="Body Text Indent"/>
    <w:basedOn w:val="Normal"/>
    <w:link w:val="BodyTextIndentChar"/>
    <w:rsid w:val="00C85562"/>
    <w:pPr>
      <w:spacing w:after="0" w:line="240" w:lineRule="auto"/>
      <w:ind w:left="900"/>
      <w:jc w:val="both"/>
    </w:pPr>
    <w:rPr>
      <w:rFonts w:ascii="Times New Roman" w:eastAsia="Times New Roman" w:hAnsi="Times New Roman"/>
      <w:i/>
      <w:szCs w:val="24"/>
      <w:lang w:val="id-ID"/>
    </w:rPr>
  </w:style>
  <w:style w:type="character" w:customStyle="1" w:styleId="BodyTextIndentChar">
    <w:name w:val="Body Text Indent Char"/>
    <w:basedOn w:val="DefaultParagraphFont"/>
    <w:link w:val="BodyTextIndent"/>
    <w:rsid w:val="00C85562"/>
    <w:rPr>
      <w:rFonts w:ascii="Times New Roman" w:eastAsia="Times New Roman" w:hAnsi="Times New Roman" w:cs="Times New Roman"/>
      <w:i/>
      <w:szCs w:val="24"/>
      <w:lang w:val="id-ID"/>
    </w:rPr>
  </w:style>
  <w:style w:type="character" w:styleId="PageNumber">
    <w:name w:val="page number"/>
    <w:basedOn w:val="DefaultParagraphFont"/>
    <w:rsid w:val="00C85562"/>
  </w:style>
  <w:style w:type="paragraph" w:customStyle="1" w:styleId="Default">
    <w:name w:val="Default"/>
    <w:rsid w:val="00C85562"/>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85562"/>
    <w:pPr>
      <w:spacing w:before="100" w:beforeAutospacing="1" w:after="100" w:afterAutospacing="1" w:line="240" w:lineRule="auto"/>
    </w:pPr>
    <w:rPr>
      <w:rFonts w:ascii="Times New Roman" w:eastAsia="Times New Roman" w:hAnsi="Times New Roman"/>
      <w:sz w:val="24"/>
      <w:szCs w:val="24"/>
      <w:lang w:val="id-ID" w:eastAsia="id-ID"/>
    </w:rPr>
  </w:style>
  <w:style w:type="numbering" w:customStyle="1" w:styleId="Style1">
    <w:name w:val="Style1"/>
    <w:uiPriority w:val="99"/>
    <w:rsid w:val="00C85562"/>
    <w:pPr>
      <w:numPr>
        <w:numId w:val="5"/>
      </w:numPr>
    </w:pPr>
  </w:style>
  <w:style w:type="character" w:customStyle="1" w:styleId="A10">
    <w:name w:val="A1"/>
    <w:uiPriority w:val="99"/>
    <w:rsid w:val="00C85562"/>
    <w:rPr>
      <w:color w:val="000000"/>
      <w:sz w:val="16"/>
      <w:szCs w:val="16"/>
    </w:rPr>
  </w:style>
  <w:style w:type="character" w:customStyle="1" w:styleId="A45">
    <w:name w:val="A4+5"/>
    <w:uiPriority w:val="99"/>
    <w:rsid w:val="00C85562"/>
    <w:rPr>
      <w:color w:val="000000"/>
      <w:sz w:val="22"/>
      <w:szCs w:val="22"/>
    </w:rPr>
  </w:style>
  <w:style w:type="paragraph" w:customStyle="1" w:styleId="SK">
    <w:name w:val="SK"/>
    <w:basedOn w:val="Normal"/>
    <w:rsid w:val="00C85562"/>
    <w:pPr>
      <w:tabs>
        <w:tab w:val="left" w:pos="1980"/>
      </w:tabs>
      <w:spacing w:after="0" w:line="240" w:lineRule="auto"/>
      <w:ind w:left="2520" w:hanging="2520"/>
    </w:pPr>
    <w:rPr>
      <w:rFonts w:ascii="Arial Narrow" w:eastAsia="Times New Roman" w:hAnsi="Arial Narrow"/>
      <w:b/>
      <w:sz w:val="24"/>
      <w:szCs w:val="20"/>
    </w:rPr>
  </w:style>
  <w:style w:type="table" w:styleId="MediumList2-Accent1">
    <w:name w:val="Medium List 2 Accent 1"/>
    <w:basedOn w:val="TableNormal"/>
    <w:uiPriority w:val="66"/>
    <w:rsid w:val="00C85562"/>
    <w:pPr>
      <w:spacing w:after="0" w:line="240" w:lineRule="auto"/>
    </w:pPr>
    <w:rPr>
      <w:rFonts w:asciiTheme="majorHAnsi" w:eastAsiaTheme="majorEastAsia" w:hAnsiTheme="majorHAnsi" w:cstheme="majorBidi"/>
      <w:color w:val="000000" w:themeColor="text1"/>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Subtitle">
    <w:name w:val="Subtitle"/>
    <w:basedOn w:val="Normal"/>
    <w:link w:val="SubtitleChar"/>
    <w:qFormat/>
    <w:rsid w:val="00C85562"/>
    <w:pPr>
      <w:spacing w:after="0" w:line="360" w:lineRule="auto"/>
      <w:jc w:val="center"/>
    </w:pPr>
    <w:rPr>
      <w:rFonts w:ascii="Times New Roman" w:eastAsia="Times New Roman" w:hAnsi="Times New Roman"/>
      <w:b/>
      <w:bCs/>
      <w:sz w:val="24"/>
      <w:szCs w:val="24"/>
    </w:rPr>
  </w:style>
  <w:style w:type="character" w:customStyle="1" w:styleId="SubtitleChar">
    <w:name w:val="Subtitle Char"/>
    <w:basedOn w:val="DefaultParagraphFont"/>
    <w:link w:val="Subtitle"/>
    <w:rsid w:val="00C85562"/>
    <w:rPr>
      <w:rFonts w:ascii="Times New Roman" w:eastAsia="Times New Roman" w:hAnsi="Times New Roman" w:cs="Times New Roman"/>
      <w:b/>
      <w:bCs/>
      <w:sz w:val="24"/>
      <w:szCs w:val="24"/>
    </w:rPr>
  </w:style>
  <w:style w:type="character" w:customStyle="1" w:styleId="A11">
    <w:name w:val="A1+1"/>
    <w:uiPriority w:val="99"/>
    <w:rsid w:val="00FA4DA0"/>
    <w:rPr>
      <w:color w:val="000000"/>
      <w:sz w:val="20"/>
      <w:szCs w:val="20"/>
    </w:rPr>
  </w:style>
  <w:style w:type="paragraph" w:customStyle="1" w:styleId="Pa84">
    <w:name w:val="Pa8+4"/>
    <w:basedOn w:val="Default"/>
    <w:next w:val="Default"/>
    <w:uiPriority w:val="99"/>
    <w:rsid w:val="00F04F26"/>
    <w:pPr>
      <w:spacing w:line="221" w:lineRule="atLeast"/>
    </w:pPr>
    <w:rPr>
      <w:rFonts w:ascii="Times New Roman" w:eastAsiaTheme="minorHAnsi" w:hAnsi="Times New Roman" w:cs="Times New Roman"/>
      <w:color w:val="auto"/>
      <w:lang w:val="en-US" w:eastAsia="en-US"/>
    </w:rPr>
  </w:style>
  <w:style w:type="table" w:customStyle="1" w:styleId="TableGrid1">
    <w:name w:val="Table Grid1"/>
    <w:basedOn w:val="TableNormal"/>
    <w:next w:val="TableGrid"/>
    <w:uiPriority w:val="59"/>
    <w:rsid w:val="00323EB9"/>
    <w:pPr>
      <w:spacing w:after="0" w:line="240" w:lineRule="auto"/>
    </w:pPr>
    <w:rPr>
      <w:rFonts w:ascii="Calibri" w:eastAsia="Calibri" w:hAnsi="Calibri" w:cs="Times New Roman"/>
      <w:sz w:val="20"/>
      <w:szCs w:val="20"/>
      <w:lang w:val="id-ID"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1"/>
    <w:qFormat/>
    <w:rsid w:val="002D7BFF"/>
    <w:pPr>
      <w:widowControl w:val="0"/>
      <w:autoSpaceDE w:val="0"/>
      <w:autoSpaceDN w:val="0"/>
      <w:spacing w:after="0" w:line="240" w:lineRule="auto"/>
    </w:pPr>
    <w:rPr>
      <w:rFonts w:ascii="Times New Roman" w:eastAsia="Times New Roman" w:hAnsi="Times New Roman"/>
      <w:sz w:val="24"/>
      <w:szCs w:val="24"/>
      <w:lang w:val="id"/>
    </w:rPr>
  </w:style>
  <w:style w:type="character" w:customStyle="1" w:styleId="BodyTextChar">
    <w:name w:val="Body Text Char"/>
    <w:basedOn w:val="DefaultParagraphFont"/>
    <w:link w:val="BodyText"/>
    <w:uiPriority w:val="1"/>
    <w:rsid w:val="002D7BFF"/>
    <w:rPr>
      <w:rFonts w:ascii="Times New Roman" w:eastAsia="Times New Roman" w:hAnsi="Times New Roman" w:cs="Times New Roman"/>
      <w:sz w:val="24"/>
      <w:szCs w:val="24"/>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4262">
      <w:bodyDiv w:val="1"/>
      <w:marLeft w:val="0"/>
      <w:marRight w:val="0"/>
      <w:marTop w:val="0"/>
      <w:marBottom w:val="0"/>
      <w:divBdr>
        <w:top w:val="none" w:sz="0" w:space="0" w:color="auto"/>
        <w:left w:val="none" w:sz="0" w:space="0" w:color="auto"/>
        <w:bottom w:val="none" w:sz="0" w:space="0" w:color="auto"/>
        <w:right w:val="none" w:sz="0" w:space="0" w:color="auto"/>
      </w:divBdr>
    </w:div>
    <w:div w:id="119400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B577A-0519-453C-95C8-E59846B21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1</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HAMKA</vt:lpstr>
    </vt:vector>
  </TitlesOfParts>
  <Company>PT. HADE MULTI KARYA</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HAMKA</dc:title>
  <dc:creator>Azzam Khalif</dc:creator>
  <cp:lastModifiedBy>Admin</cp:lastModifiedBy>
  <cp:revision>25</cp:revision>
  <dcterms:created xsi:type="dcterms:W3CDTF">2015-06-29T06:34:00Z</dcterms:created>
  <dcterms:modified xsi:type="dcterms:W3CDTF">2025-04-12T04:26:00Z</dcterms:modified>
</cp:coreProperties>
</file>