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  <w:drawing>
          <wp:inline distT="0" distB="0" distL="0" distR="0" wp14:anchorId="1275A30C" wp14:editId="45FCCC31">
            <wp:extent cx="1365885" cy="1377315"/>
            <wp:effectExtent l="0" t="0" r="0" b="0"/>
            <wp:docPr id="1" name="Picture 1" descr="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5E765E" w:rsidRPr="00D36ED2" w:rsidTr="00850513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E765E" w:rsidRPr="00D36ED2" w:rsidRDefault="004D46C5" w:rsidP="004D46C5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KRITERIA KETERCAPAIAN TUJUAN PEMBELAJARAN</w:t>
            </w:r>
            <w:r w:rsidR="005E765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 xml:space="preserve"> (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KKTP</w:t>
            </w:r>
            <w:r w:rsidR="005E765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)</w:t>
            </w:r>
          </w:p>
          <w:p w:rsidR="005E765E" w:rsidRPr="00D36ED2" w:rsidRDefault="005E765E" w:rsidP="00850513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 w:rsidRPr="00D36ED2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5E765E" w:rsidRPr="00D36ED2" w:rsidTr="00850513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5E765E" w:rsidRPr="00D36ED2" w:rsidRDefault="005E765E" w:rsidP="0036330A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 w:rsidR="0036330A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Prakarya</w:t>
            </w:r>
            <w:proofErr w:type="spellEnd"/>
            <w:r w:rsidR="0036330A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(Budi </w:t>
            </w:r>
            <w:proofErr w:type="spellStart"/>
            <w:r w:rsidR="0036330A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Daya</w:t>
            </w:r>
            <w:proofErr w:type="spellEnd"/>
            <w:r w:rsidR="0036330A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)</w:t>
            </w:r>
          </w:p>
          <w:p w:rsidR="005E765E" w:rsidRPr="00D36ED2" w:rsidRDefault="005E765E" w:rsidP="008148EB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D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 w:rsidR="00474076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IX (Sembilan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5E765E" w:rsidRPr="00D36ED2" w:rsidRDefault="005E765E" w:rsidP="00850513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5E765E" w:rsidRPr="00D36ED2" w:rsidRDefault="005E765E" w:rsidP="00850513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5E765E" w:rsidRPr="00D36ED2" w:rsidRDefault="005E765E" w:rsidP="005E765E">
      <w:pPr>
        <w:jc w:val="center"/>
        <w:rPr>
          <w:rFonts w:asciiTheme="majorBidi" w:hAnsiTheme="majorBidi" w:cstheme="majorBidi"/>
          <w:sz w:val="20"/>
          <w:szCs w:val="20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br w:type="page"/>
      </w:r>
    </w:p>
    <w:p w:rsidR="004D46C5" w:rsidRDefault="004D46C5" w:rsidP="005E765E">
      <w:pPr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4D46C5">
        <w:rPr>
          <w:rFonts w:ascii="Times New Roman" w:hAnsi="Times New Roman"/>
          <w:b/>
          <w:sz w:val="24"/>
          <w:szCs w:val="28"/>
          <w:lang w:val="en-ID"/>
        </w:rPr>
        <w:lastRenderedPageBreak/>
        <w:t>KRITERIA KETERCAPAIAN TUJUAN PEMBELAJARAN (KKTP)</w:t>
      </w:r>
    </w:p>
    <w:p w:rsidR="005E765E" w:rsidRDefault="005E765E" w:rsidP="005E765E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5E765E" w:rsidRDefault="005E765E" w:rsidP="005E765E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5E765E" w:rsidRPr="00B34C2F" w:rsidRDefault="005E765E" w:rsidP="008F5AEC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proofErr w:type="spellStart"/>
      <w:r w:rsidR="0036330A">
        <w:rPr>
          <w:rFonts w:ascii="Times New Roman" w:hAnsi="Times New Roman"/>
          <w:b/>
          <w:bCs/>
          <w:sz w:val="24"/>
          <w:lang w:val="en-ID"/>
        </w:rPr>
        <w:t>Prakarya</w:t>
      </w:r>
      <w:proofErr w:type="spellEnd"/>
      <w:r w:rsidR="0036330A">
        <w:rPr>
          <w:rFonts w:ascii="Times New Roman" w:hAnsi="Times New Roman"/>
          <w:b/>
          <w:bCs/>
          <w:sz w:val="24"/>
          <w:lang w:val="en-ID"/>
        </w:rPr>
        <w:t xml:space="preserve"> (Budi </w:t>
      </w:r>
      <w:proofErr w:type="spellStart"/>
      <w:r w:rsidR="0036330A">
        <w:rPr>
          <w:rFonts w:ascii="Times New Roman" w:hAnsi="Times New Roman"/>
          <w:b/>
          <w:bCs/>
          <w:sz w:val="24"/>
          <w:lang w:val="en-ID"/>
        </w:rPr>
        <w:t>Daya</w:t>
      </w:r>
      <w:proofErr w:type="spellEnd"/>
      <w:r w:rsidR="0036330A">
        <w:rPr>
          <w:rFonts w:ascii="Times New Roman" w:hAnsi="Times New Roman"/>
          <w:b/>
          <w:bCs/>
          <w:sz w:val="24"/>
          <w:lang w:val="en-ID"/>
        </w:rPr>
        <w:t>)</w:t>
      </w:r>
    </w:p>
    <w:p w:rsidR="005E765E" w:rsidRDefault="005E765E" w:rsidP="005E765E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5E765E" w:rsidRDefault="005E765E" w:rsidP="005E765E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5E765E" w:rsidRPr="008D3214" w:rsidRDefault="005E765E" w:rsidP="008D3214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474076">
        <w:rPr>
          <w:rFonts w:ascii="Times New Roman" w:hAnsi="Times New Roman"/>
          <w:b/>
          <w:sz w:val="24"/>
          <w:lang w:val="en-ID"/>
        </w:rPr>
        <w:t>IX (Sembilan</w:t>
      </w:r>
      <w:r>
        <w:rPr>
          <w:rFonts w:ascii="Times New Roman" w:hAnsi="Times New Roman"/>
          <w:b/>
          <w:sz w:val="24"/>
          <w:lang w:val="it-CH"/>
        </w:rPr>
        <w:t xml:space="preserve">) / </w:t>
      </w:r>
      <w:r>
        <w:rPr>
          <w:rFonts w:ascii="Times New Roman" w:hAnsi="Times New Roman"/>
          <w:b/>
          <w:sz w:val="24"/>
          <w:lang w:val="id-ID"/>
        </w:rPr>
        <w:t>I</w:t>
      </w:r>
      <w:r>
        <w:rPr>
          <w:rFonts w:ascii="Times New Roman" w:hAnsi="Times New Roman"/>
          <w:b/>
          <w:sz w:val="24"/>
          <w:lang w:val="it-CH"/>
        </w:rPr>
        <w:t xml:space="preserve"> (</w:t>
      </w:r>
      <w:r>
        <w:rPr>
          <w:rFonts w:ascii="Times New Roman" w:hAnsi="Times New Roman"/>
          <w:b/>
          <w:sz w:val="24"/>
          <w:lang w:val="id-ID"/>
        </w:rPr>
        <w:t>Ganjil</w:t>
      </w:r>
      <w:r w:rsidR="008D3214">
        <w:rPr>
          <w:rFonts w:ascii="Times New Roman" w:hAnsi="Times New Roman"/>
          <w:b/>
          <w:sz w:val="24"/>
          <w:lang w:val="it-CH"/>
        </w:rPr>
        <w:t>)</w:t>
      </w:r>
    </w:p>
    <w:p w:rsidR="00B6399B" w:rsidRPr="005E765E" w:rsidRDefault="00B6399B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color w:val="000000"/>
          <w:sz w:val="24"/>
          <w:szCs w:val="24"/>
          <w:lang w:val="id-ID"/>
        </w:rPr>
      </w:pPr>
    </w:p>
    <w:tbl>
      <w:tblPr>
        <w:tblStyle w:val="TableGrid"/>
        <w:tblW w:w="9216" w:type="dxa"/>
        <w:tblLayout w:type="fixed"/>
        <w:tblLook w:val="0600" w:firstRow="0" w:lastRow="0" w:firstColumn="0" w:lastColumn="0" w:noHBand="1" w:noVBand="1"/>
      </w:tblPr>
      <w:tblGrid>
        <w:gridCol w:w="1668"/>
        <w:gridCol w:w="3012"/>
        <w:gridCol w:w="1134"/>
        <w:gridCol w:w="1134"/>
        <w:gridCol w:w="1134"/>
        <w:gridCol w:w="1134"/>
      </w:tblGrid>
      <w:tr w:rsidR="004D46C5" w:rsidRPr="005E765E" w:rsidTr="002F02E5">
        <w:trPr>
          <w:tblHeader/>
        </w:trPr>
        <w:tc>
          <w:tcPr>
            <w:tcW w:w="1668" w:type="dxa"/>
            <w:vMerge w:val="restart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3012" w:type="dxa"/>
            <w:vMerge w:val="restart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4536" w:type="dxa"/>
            <w:gridSpan w:val="4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Skala atau Interval Nilai</w:t>
            </w:r>
          </w:p>
        </w:tc>
      </w:tr>
      <w:tr w:rsidR="004D46C5" w:rsidRPr="005E765E" w:rsidTr="002F02E5">
        <w:trPr>
          <w:tblHeader/>
        </w:trPr>
        <w:tc>
          <w:tcPr>
            <w:tcW w:w="1668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0 – 40%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41 – 65%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66 – 85%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86 – 100%</w:t>
            </w:r>
          </w:p>
        </w:tc>
      </w:tr>
      <w:tr w:rsidR="004D46C5" w:rsidRPr="005E765E" w:rsidTr="002F02E5">
        <w:trPr>
          <w:tblHeader/>
        </w:trPr>
        <w:tc>
          <w:tcPr>
            <w:tcW w:w="1668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mencapai, remedial di seluruh bagian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 ketuntasan, remedial di bagian yang diperlukan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tidak perlu remedial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perlu pengayaan</w:t>
            </w:r>
          </w:p>
        </w:tc>
      </w:tr>
      <w:tr w:rsidR="00333B50" w:rsidRPr="005E765E" w:rsidTr="002F02E5">
        <w:tc>
          <w:tcPr>
            <w:tcW w:w="1668" w:type="dxa"/>
          </w:tcPr>
          <w:p w:rsidR="00333B50" w:rsidRPr="004E6CD7" w:rsidRDefault="00333B50" w:rsidP="00F263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Mudah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Menanam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Sayuran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Hidroponik</w:t>
            </w:r>
            <w:proofErr w:type="spellEnd"/>
          </w:p>
        </w:tc>
        <w:tc>
          <w:tcPr>
            <w:tcW w:w="3012" w:type="dxa"/>
          </w:tcPr>
          <w:p w:rsidR="00333B50" w:rsidRPr="004E6CD7" w:rsidRDefault="00333B50" w:rsidP="00F263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mendeskripsikan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potensi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33B50" w:rsidRPr="005E765E" w:rsidRDefault="00333B5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33B50" w:rsidRPr="005E765E" w:rsidRDefault="00333B5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33B50" w:rsidRPr="005E765E" w:rsidRDefault="00333B5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33B50" w:rsidRPr="005E765E" w:rsidRDefault="00333B5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33B50" w:rsidRPr="005E765E" w:rsidTr="002F02E5">
        <w:tc>
          <w:tcPr>
            <w:tcW w:w="1668" w:type="dxa"/>
          </w:tcPr>
          <w:p w:rsidR="00333B50" w:rsidRPr="004E6CD7" w:rsidRDefault="00333B50" w:rsidP="00F263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333B50" w:rsidRPr="004E6CD7" w:rsidRDefault="00333B50" w:rsidP="00F263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mendalam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hidroponik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termasuk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jenis-jenis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sistemnya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33B50" w:rsidRPr="005E765E" w:rsidRDefault="00333B5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33B50" w:rsidRPr="005E765E" w:rsidRDefault="00333B5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33B50" w:rsidRPr="005E765E" w:rsidRDefault="00333B5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33B50" w:rsidRPr="005E765E" w:rsidRDefault="00333B5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33B50" w:rsidRPr="005E765E" w:rsidTr="002F02E5">
        <w:tc>
          <w:tcPr>
            <w:tcW w:w="1668" w:type="dxa"/>
          </w:tcPr>
          <w:p w:rsidR="00333B50" w:rsidRPr="004E6CD7" w:rsidRDefault="00333B50" w:rsidP="00F263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333B50" w:rsidRPr="004E6CD7" w:rsidRDefault="00333B50" w:rsidP="00F263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merencanakan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hidroponik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pengemasan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produknya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berkelompok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33B50" w:rsidRPr="005E765E" w:rsidRDefault="00333B5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33B50" w:rsidRPr="005E765E" w:rsidRDefault="00333B5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33B50" w:rsidRPr="005E765E" w:rsidRDefault="00333B5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33B50" w:rsidRPr="005E765E" w:rsidRDefault="00333B5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33B50" w:rsidRPr="005E765E" w:rsidTr="002F02E5">
        <w:tc>
          <w:tcPr>
            <w:tcW w:w="1668" w:type="dxa"/>
          </w:tcPr>
          <w:p w:rsidR="00333B50" w:rsidRPr="004E6CD7" w:rsidRDefault="00333B50" w:rsidP="00F263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333B50" w:rsidRPr="004E6CD7" w:rsidRDefault="00333B50" w:rsidP="00F263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mempersiapkan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pembibitan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penyemaian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hidroponik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33B50" w:rsidRPr="005E765E" w:rsidRDefault="00333B5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33B50" w:rsidRPr="005E765E" w:rsidRDefault="00333B5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33B50" w:rsidRPr="005E765E" w:rsidRDefault="00333B5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33B50" w:rsidRPr="005E765E" w:rsidRDefault="00333B5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33B50" w:rsidRPr="005E765E" w:rsidTr="002F02E5">
        <w:tc>
          <w:tcPr>
            <w:tcW w:w="1668" w:type="dxa"/>
          </w:tcPr>
          <w:p w:rsidR="00333B50" w:rsidRPr="004E6CD7" w:rsidRDefault="00333B50" w:rsidP="00F263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333B50" w:rsidRPr="004E6CD7" w:rsidRDefault="00333B50" w:rsidP="00F263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pindah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perawatan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pemeliharaan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penambahan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nutrisi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pengendalian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hama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hidroponik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bertanggung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jawab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33B50" w:rsidRPr="005E765E" w:rsidRDefault="00333B5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33B50" w:rsidRPr="005E765E" w:rsidRDefault="00333B5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33B50" w:rsidRPr="005E765E" w:rsidRDefault="00333B5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33B50" w:rsidRPr="005E765E" w:rsidRDefault="00333B5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33B50" w:rsidRPr="005E765E" w:rsidTr="002F02E5">
        <w:tc>
          <w:tcPr>
            <w:tcW w:w="1668" w:type="dxa"/>
          </w:tcPr>
          <w:p w:rsidR="00333B50" w:rsidRPr="004E6CD7" w:rsidRDefault="00333B50" w:rsidP="00F263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333B50" w:rsidRPr="004E6CD7" w:rsidRDefault="00333B50" w:rsidP="00F263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memanen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mengemas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seluruh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mutu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ekonomis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kritis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33B50" w:rsidRPr="005E765E" w:rsidRDefault="00333B5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33B50" w:rsidRPr="005E765E" w:rsidRDefault="00333B5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33B50" w:rsidRPr="005E765E" w:rsidRDefault="00333B5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33B50" w:rsidRPr="005E765E" w:rsidRDefault="00333B5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33B50" w:rsidRPr="005E765E" w:rsidTr="002F02E5">
        <w:tc>
          <w:tcPr>
            <w:tcW w:w="1668" w:type="dxa"/>
          </w:tcPr>
          <w:p w:rsidR="00333B50" w:rsidRPr="004E6CD7" w:rsidRDefault="00333B50" w:rsidP="00F263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Pemeliharaan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Ikan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Sistem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Bioflok</w:t>
            </w:r>
            <w:proofErr w:type="spellEnd"/>
          </w:p>
        </w:tc>
        <w:tc>
          <w:tcPr>
            <w:tcW w:w="3012" w:type="dxa"/>
          </w:tcPr>
          <w:p w:rsidR="00333B50" w:rsidRPr="004E6CD7" w:rsidRDefault="00333B50" w:rsidP="00F263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mendeskripsikan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konsumsi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ramah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mendeskripsikan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sistem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bioflok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33B50" w:rsidRPr="005E765E" w:rsidRDefault="00333B5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33B50" w:rsidRPr="005E765E" w:rsidRDefault="00333B5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33B50" w:rsidRPr="005E765E" w:rsidRDefault="00333B5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33B50" w:rsidRPr="005E765E" w:rsidRDefault="00333B5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33B50" w:rsidRPr="005E765E" w:rsidTr="002F02E5">
        <w:tc>
          <w:tcPr>
            <w:tcW w:w="1668" w:type="dxa"/>
          </w:tcPr>
          <w:p w:rsidR="00333B50" w:rsidRPr="004E6CD7" w:rsidRDefault="00333B50" w:rsidP="00F263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333B50" w:rsidRPr="004E6CD7" w:rsidRDefault="00333B50" w:rsidP="00F263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konsumsi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sistem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bioflok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pengemasan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produknya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33B50" w:rsidRPr="005E765E" w:rsidRDefault="00333B5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33B50" w:rsidRPr="005E765E" w:rsidRDefault="00333B5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33B50" w:rsidRPr="005E765E" w:rsidRDefault="00333B5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33B50" w:rsidRPr="005E765E" w:rsidRDefault="00333B5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33B50" w:rsidRPr="005E765E" w:rsidTr="002F02E5">
        <w:tc>
          <w:tcPr>
            <w:tcW w:w="1668" w:type="dxa"/>
          </w:tcPr>
          <w:p w:rsidR="00333B50" w:rsidRPr="004E6CD7" w:rsidRDefault="00333B50" w:rsidP="00F263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333B50" w:rsidRPr="004E6CD7" w:rsidRDefault="00333B50" w:rsidP="00F263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mempersiapkan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wadah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media (treatment air)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penebaran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benih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prosedur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33B50" w:rsidRPr="005E765E" w:rsidRDefault="00333B5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33B50" w:rsidRPr="005E765E" w:rsidRDefault="00333B5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33B50" w:rsidRPr="005E765E" w:rsidRDefault="00333B5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33B50" w:rsidRPr="005E765E" w:rsidRDefault="00333B5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33B50" w:rsidRPr="005E765E" w:rsidTr="002F02E5">
        <w:tc>
          <w:tcPr>
            <w:tcW w:w="1668" w:type="dxa"/>
          </w:tcPr>
          <w:p w:rsidR="00333B50" w:rsidRPr="004E6CD7" w:rsidRDefault="00333B50" w:rsidP="00F263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333B50" w:rsidRPr="004E6CD7" w:rsidRDefault="00333B50" w:rsidP="00F263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mempraktikkan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pemeliharaan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pemberian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pengelolaan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kualitas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pengendalian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hama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sampling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pertumbuhan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kolaboratif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bertanggung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jawab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33B50" w:rsidRPr="005E765E" w:rsidRDefault="00333B5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33B50" w:rsidRPr="005E765E" w:rsidRDefault="00333B5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33B50" w:rsidRPr="005E765E" w:rsidRDefault="00333B5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33B50" w:rsidRPr="005E765E" w:rsidRDefault="00333B5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33B50" w:rsidRPr="005E765E" w:rsidTr="002F02E5">
        <w:tc>
          <w:tcPr>
            <w:tcW w:w="1668" w:type="dxa"/>
          </w:tcPr>
          <w:p w:rsidR="00333B50" w:rsidRPr="004E6CD7" w:rsidRDefault="00333B50" w:rsidP="00F263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333B50" w:rsidRPr="004E6CD7" w:rsidRDefault="00333B50" w:rsidP="00F263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melakukan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panen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mengemas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keseluruhan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kritis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33B50" w:rsidRPr="005E765E" w:rsidRDefault="00333B5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33B50" w:rsidRPr="005E765E" w:rsidRDefault="00333B5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33B50" w:rsidRPr="005E765E" w:rsidRDefault="00333B5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33B50" w:rsidRPr="005E765E" w:rsidRDefault="00333B5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</w:tbl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id-ID"/>
        </w:rPr>
      </w:pPr>
      <w:r w:rsidRPr="004157F7">
        <w:rPr>
          <w:rFonts w:asciiTheme="majorBidi" w:hAnsiTheme="majorBidi" w:cstheme="majorBidi"/>
          <w:b/>
          <w:sz w:val="24"/>
          <w:lang w:val="id-ID"/>
        </w:rPr>
        <w:t xml:space="preserve">Keterangan 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0 - 40 %</w:t>
      </w:r>
      <w:r w:rsidRPr="004157F7">
        <w:rPr>
          <w:rFonts w:asciiTheme="majorBidi" w:hAnsiTheme="majorBidi" w:cstheme="majorBidi"/>
          <w:sz w:val="24"/>
          <w:lang w:val="id-ID"/>
        </w:rPr>
        <w:t> : Belum mencapai, remedial di seluruh bagian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41 - 65 %</w:t>
      </w:r>
      <w:r w:rsidRPr="004157F7">
        <w:rPr>
          <w:rFonts w:asciiTheme="majorBidi" w:hAnsiTheme="majorBidi" w:cstheme="majorBidi"/>
          <w:sz w:val="24"/>
          <w:lang w:val="id-ID"/>
        </w:rPr>
        <w:t> : Belum mencapai ketuntasan, remedial di bagian yang diperlukan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66 - 85 %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tidak perlu remedial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86 - 100%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perlu pengayaan atau tantangan lebih</w:t>
      </w:r>
    </w:p>
    <w:p w:rsid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242AB0" w:rsidRDefault="00242AB0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5E765E" w:rsidTr="00850513">
        <w:tc>
          <w:tcPr>
            <w:tcW w:w="5437" w:type="dxa"/>
          </w:tcPr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4D46C5" w:rsidRDefault="004D46C5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sectPr w:rsidR="004D46C5" w:rsidSect="005E765E">
          <w:pgSz w:w="11907" w:h="16839" w:code="9"/>
          <w:pgMar w:top="1418" w:right="1418" w:bottom="1418" w:left="1418" w:header="0" w:footer="720" w:gutter="0"/>
          <w:pgNumType w:start="1"/>
          <w:cols w:space="720"/>
          <w:docGrid w:linePitch="299"/>
        </w:sectPr>
      </w:pPr>
    </w:p>
    <w:p w:rsidR="004D46C5" w:rsidRDefault="004D46C5" w:rsidP="004D46C5">
      <w:pPr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4D46C5">
        <w:rPr>
          <w:rFonts w:ascii="Times New Roman" w:hAnsi="Times New Roman"/>
          <w:b/>
          <w:sz w:val="24"/>
          <w:szCs w:val="28"/>
          <w:lang w:val="en-ID"/>
        </w:rPr>
        <w:lastRenderedPageBreak/>
        <w:t>KRITERIA KETERCAPAIAN TUJUAN PEMBELAJARAN (KKTP)</w:t>
      </w:r>
    </w:p>
    <w:p w:rsidR="004D46C5" w:rsidRDefault="004D46C5" w:rsidP="004D46C5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4D46C5" w:rsidRDefault="004D46C5" w:rsidP="004D46C5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4D46C5" w:rsidRDefault="004D46C5" w:rsidP="008F5AE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55"/>
        </w:tabs>
        <w:spacing w:before="60" w:after="60"/>
        <w:ind w:left="2410" w:hanging="2410"/>
        <w:rPr>
          <w:rFonts w:ascii="Times New Roman" w:hAnsi="Times New Roman"/>
          <w:b/>
          <w:sz w:val="24"/>
          <w:lang w:val="fi-FI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</w:r>
      <w:r w:rsidR="00555120">
        <w:rPr>
          <w:rFonts w:ascii="Times New Roman" w:hAnsi="Times New Roman"/>
          <w:b/>
          <w:sz w:val="24"/>
          <w:lang w:val="fi-FI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proofErr w:type="spellStart"/>
      <w:r w:rsidR="0036330A">
        <w:rPr>
          <w:rFonts w:ascii="Times New Roman" w:hAnsi="Times New Roman"/>
          <w:b/>
          <w:bCs/>
          <w:sz w:val="24"/>
          <w:lang w:val="en-ID"/>
        </w:rPr>
        <w:t>Prakarya</w:t>
      </w:r>
      <w:proofErr w:type="spellEnd"/>
      <w:r w:rsidR="0036330A">
        <w:rPr>
          <w:rFonts w:ascii="Times New Roman" w:hAnsi="Times New Roman"/>
          <w:b/>
          <w:bCs/>
          <w:sz w:val="24"/>
          <w:lang w:val="en-ID"/>
        </w:rPr>
        <w:t xml:space="preserve"> (Budi </w:t>
      </w:r>
      <w:proofErr w:type="spellStart"/>
      <w:r w:rsidR="0036330A">
        <w:rPr>
          <w:rFonts w:ascii="Times New Roman" w:hAnsi="Times New Roman"/>
          <w:b/>
          <w:bCs/>
          <w:sz w:val="24"/>
          <w:lang w:val="en-ID"/>
        </w:rPr>
        <w:t>Daya</w:t>
      </w:r>
      <w:proofErr w:type="spellEnd"/>
      <w:r w:rsidR="0036330A">
        <w:rPr>
          <w:rFonts w:ascii="Times New Roman" w:hAnsi="Times New Roman"/>
          <w:b/>
          <w:bCs/>
          <w:sz w:val="24"/>
          <w:lang w:val="en-ID"/>
        </w:rPr>
        <w:t>)</w:t>
      </w:r>
      <w:r w:rsidR="00B34C2F">
        <w:rPr>
          <w:rFonts w:ascii="Times New Roman" w:hAnsi="Times New Roman"/>
          <w:b/>
          <w:bCs/>
          <w:sz w:val="24"/>
          <w:lang w:val="id-ID"/>
        </w:rPr>
        <w:tab/>
      </w:r>
      <w:r w:rsidR="00B34C2F">
        <w:rPr>
          <w:rFonts w:ascii="Times New Roman" w:hAnsi="Times New Roman"/>
          <w:b/>
          <w:bCs/>
          <w:sz w:val="24"/>
          <w:lang w:val="id-ID"/>
        </w:rPr>
        <w:tab/>
      </w:r>
    </w:p>
    <w:p w:rsidR="004D46C5" w:rsidRDefault="004D46C5" w:rsidP="004D46C5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4D46C5" w:rsidRDefault="004D46C5" w:rsidP="004D46C5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4D46C5" w:rsidRDefault="004D46C5" w:rsidP="008D3214">
      <w:pPr>
        <w:spacing w:before="60" w:after="60"/>
        <w:ind w:left="2410" w:hanging="2410"/>
        <w:rPr>
          <w:rFonts w:ascii="Times New Roman" w:hAnsi="Times New Roman"/>
          <w:b/>
          <w:sz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474076">
        <w:rPr>
          <w:rFonts w:ascii="Times New Roman" w:hAnsi="Times New Roman"/>
          <w:b/>
          <w:sz w:val="24"/>
          <w:lang w:val="en-ID"/>
        </w:rPr>
        <w:t>IX (Sembilan</w:t>
      </w:r>
      <w:r w:rsidR="008D3214">
        <w:rPr>
          <w:rFonts w:ascii="Times New Roman" w:hAnsi="Times New Roman"/>
          <w:b/>
          <w:sz w:val="24"/>
          <w:lang w:val="it-CH"/>
        </w:rPr>
        <w:t>) /</w:t>
      </w:r>
      <w:r>
        <w:rPr>
          <w:rFonts w:ascii="Times New Roman" w:hAnsi="Times New Roman"/>
          <w:b/>
          <w:sz w:val="24"/>
          <w:lang w:val="id-ID"/>
        </w:rPr>
        <w:t xml:space="preserve"> II (Genap)</w:t>
      </w:r>
    </w:p>
    <w:p w:rsidR="004D46C5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Style w:val="TableGrid"/>
        <w:tblW w:w="9216" w:type="dxa"/>
        <w:tblLayout w:type="fixed"/>
        <w:tblLook w:val="0600" w:firstRow="0" w:lastRow="0" w:firstColumn="0" w:lastColumn="0" w:noHBand="1" w:noVBand="1"/>
      </w:tblPr>
      <w:tblGrid>
        <w:gridCol w:w="1668"/>
        <w:gridCol w:w="3012"/>
        <w:gridCol w:w="1134"/>
        <w:gridCol w:w="1134"/>
        <w:gridCol w:w="1134"/>
        <w:gridCol w:w="1134"/>
      </w:tblGrid>
      <w:tr w:rsidR="008D4D55" w:rsidRPr="005E765E" w:rsidTr="002F02E5">
        <w:trPr>
          <w:tblHeader/>
        </w:trPr>
        <w:tc>
          <w:tcPr>
            <w:tcW w:w="1668" w:type="dxa"/>
            <w:vMerge w:val="restart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3012" w:type="dxa"/>
            <w:vMerge w:val="restart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4536" w:type="dxa"/>
            <w:gridSpan w:val="4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Skala atau Interval Nilai</w:t>
            </w:r>
          </w:p>
        </w:tc>
      </w:tr>
      <w:tr w:rsidR="008D4D55" w:rsidRPr="005E765E" w:rsidTr="002F02E5">
        <w:trPr>
          <w:tblHeader/>
        </w:trPr>
        <w:tc>
          <w:tcPr>
            <w:tcW w:w="1668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0 – 40%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41 – 65%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66 – 85%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86 – 100%</w:t>
            </w:r>
          </w:p>
        </w:tc>
      </w:tr>
      <w:tr w:rsidR="008D4D55" w:rsidRPr="005E765E" w:rsidTr="002F02E5">
        <w:trPr>
          <w:tblHeader/>
        </w:trPr>
        <w:tc>
          <w:tcPr>
            <w:tcW w:w="1668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mencapai, remedial di seluruh bagian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 ketuntasan, remedial di bagian yang diperlukan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tidak perlu remedial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perlu pengayaan</w:t>
            </w:r>
          </w:p>
        </w:tc>
      </w:tr>
      <w:tr w:rsidR="00333B50" w:rsidRPr="005E765E" w:rsidTr="002F02E5">
        <w:tc>
          <w:tcPr>
            <w:tcW w:w="1668" w:type="dxa"/>
          </w:tcPr>
          <w:p w:rsidR="00333B50" w:rsidRPr="004E6CD7" w:rsidRDefault="00333B50" w:rsidP="00F263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Budi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Ternak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Semiintensif</w:t>
            </w:r>
            <w:proofErr w:type="spellEnd"/>
          </w:p>
        </w:tc>
        <w:tc>
          <w:tcPr>
            <w:tcW w:w="3012" w:type="dxa"/>
          </w:tcPr>
          <w:p w:rsidR="00333B50" w:rsidRPr="004E6CD7" w:rsidRDefault="00333B50" w:rsidP="00F263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ternak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ayam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perbedaan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ekstensif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semiintensif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intensif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mendeskripsikan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rinci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semiintensif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33B50" w:rsidRPr="005E765E" w:rsidRDefault="00333B5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33B50" w:rsidRPr="005E765E" w:rsidRDefault="00333B5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33B50" w:rsidRPr="005E765E" w:rsidRDefault="00333B5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33B50" w:rsidRPr="005E765E" w:rsidRDefault="00333B5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33B50" w:rsidRPr="005E765E" w:rsidTr="002F02E5">
        <w:tc>
          <w:tcPr>
            <w:tcW w:w="1668" w:type="dxa"/>
          </w:tcPr>
          <w:p w:rsidR="00333B50" w:rsidRPr="004E6CD7" w:rsidRDefault="00333B50" w:rsidP="00F263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333B50" w:rsidRPr="004E6CD7" w:rsidRDefault="00333B50" w:rsidP="00F263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ternak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ayam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semiintensif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termasuk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kandang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jadwal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pengemasan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hasilnya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33B50" w:rsidRPr="005E765E" w:rsidRDefault="00333B5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33B50" w:rsidRPr="005E765E" w:rsidRDefault="00333B5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33B50" w:rsidRPr="005E765E" w:rsidRDefault="00333B5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33B50" w:rsidRPr="005E765E" w:rsidRDefault="00333B5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33B50" w:rsidRPr="005E765E" w:rsidTr="002F02E5">
        <w:tc>
          <w:tcPr>
            <w:tcW w:w="1668" w:type="dxa"/>
          </w:tcPr>
          <w:p w:rsidR="00333B50" w:rsidRPr="004E6CD7" w:rsidRDefault="00333B50" w:rsidP="00F263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333B50" w:rsidRPr="004E6CD7" w:rsidRDefault="00333B50" w:rsidP="00F263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mempersiapkan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kandang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penebaran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bibit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ayam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(DOC).</w:t>
            </w:r>
          </w:p>
        </w:tc>
        <w:tc>
          <w:tcPr>
            <w:tcW w:w="1134" w:type="dxa"/>
          </w:tcPr>
          <w:p w:rsidR="00333B50" w:rsidRPr="005E765E" w:rsidRDefault="00333B5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33B50" w:rsidRPr="005E765E" w:rsidRDefault="00333B5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33B50" w:rsidRPr="005E765E" w:rsidRDefault="00333B5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33B50" w:rsidRPr="005E765E" w:rsidRDefault="00333B5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33B50" w:rsidRPr="005E765E" w:rsidTr="002F02E5">
        <w:tc>
          <w:tcPr>
            <w:tcW w:w="1668" w:type="dxa"/>
          </w:tcPr>
          <w:p w:rsidR="00333B50" w:rsidRPr="004E6CD7" w:rsidRDefault="00333B50" w:rsidP="00F263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333B50" w:rsidRPr="004E6CD7" w:rsidRDefault="00333B50" w:rsidP="00F263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pemeliharaan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ternak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ayam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secara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semiintensif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pemberian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&amp;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minum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sanitasi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kandang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pengendalian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penyakit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sampling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pertumbuhan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rutin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bertanggung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jawab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33B50" w:rsidRPr="005E765E" w:rsidRDefault="00333B5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33B50" w:rsidRPr="005E765E" w:rsidRDefault="00333B5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33B50" w:rsidRPr="005E765E" w:rsidRDefault="00333B5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33B50" w:rsidRPr="005E765E" w:rsidRDefault="00333B5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33B50" w:rsidRPr="005E765E" w:rsidTr="002F02E5">
        <w:tc>
          <w:tcPr>
            <w:tcW w:w="1668" w:type="dxa"/>
          </w:tcPr>
          <w:p w:rsidR="00333B50" w:rsidRPr="004E6CD7" w:rsidRDefault="00333B50" w:rsidP="00F263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333B50" w:rsidRPr="004E6CD7" w:rsidRDefault="00333B50" w:rsidP="00F263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melakukan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panen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pascapanen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mengemas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keseluruhan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ternak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33B50" w:rsidRPr="005E765E" w:rsidRDefault="00333B5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33B50" w:rsidRPr="005E765E" w:rsidRDefault="00333B5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33B50" w:rsidRPr="005E765E" w:rsidRDefault="00333B5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33B50" w:rsidRPr="005E765E" w:rsidRDefault="00333B5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</w:tbl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id-ID"/>
        </w:rPr>
      </w:pPr>
      <w:r w:rsidRPr="004157F7">
        <w:rPr>
          <w:rFonts w:asciiTheme="majorBidi" w:hAnsiTheme="majorBidi" w:cstheme="majorBidi"/>
          <w:b/>
          <w:sz w:val="24"/>
          <w:lang w:val="id-ID"/>
        </w:rPr>
        <w:t xml:space="preserve">Keterangan 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0 - 40 %</w:t>
      </w:r>
      <w:r w:rsidRPr="004157F7">
        <w:rPr>
          <w:rFonts w:asciiTheme="majorBidi" w:hAnsiTheme="majorBidi" w:cstheme="majorBidi"/>
          <w:sz w:val="24"/>
          <w:lang w:val="id-ID"/>
        </w:rPr>
        <w:t> : Belum mencapai, remedial di seluruh bagian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41 - 65 %</w:t>
      </w:r>
      <w:r w:rsidRPr="004157F7">
        <w:rPr>
          <w:rFonts w:asciiTheme="majorBidi" w:hAnsiTheme="majorBidi" w:cstheme="majorBidi"/>
          <w:sz w:val="24"/>
          <w:lang w:val="id-ID"/>
        </w:rPr>
        <w:t> : Belum mencapai ketuntasan, remedial di bagian yang diperlukan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66 - 85 %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tidak perlu remedial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86 - 100%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perlu pengayaan atau tantangan lebih</w:t>
      </w:r>
    </w:p>
    <w:p w:rsidR="00AE4EA8" w:rsidRPr="00AE4EA8" w:rsidRDefault="00AE4EA8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4D46C5" w:rsidTr="00D4493A">
        <w:tc>
          <w:tcPr>
            <w:tcW w:w="5437" w:type="dxa"/>
          </w:tcPr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F02E5" w:rsidRDefault="002F02E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F02E5" w:rsidRDefault="002F02E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4D46C5" w:rsidRDefault="004D46C5" w:rsidP="002F615B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4D46C5" w:rsidRPr="005E765E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5E765E" w:rsidRP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5E765E" w:rsidRPr="005E765E" w:rsidSect="005E765E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oogle Sans Text"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B6399B"/>
    <w:rsid w:val="00035515"/>
    <w:rsid w:val="000467E3"/>
    <w:rsid w:val="000F0351"/>
    <w:rsid w:val="0014392D"/>
    <w:rsid w:val="00242AB0"/>
    <w:rsid w:val="0025755F"/>
    <w:rsid w:val="002F02E5"/>
    <w:rsid w:val="002F615B"/>
    <w:rsid w:val="00333B50"/>
    <w:rsid w:val="0036330A"/>
    <w:rsid w:val="00433531"/>
    <w:rsid w:val="00474076"/>
    <w:rsid w:val="004D46C5"/>
    <w:rsid w:val="005336E7"/>
    <w:rsid w:val="00555120"/>
    <w:rsid w:val="005B6652"/>
    <w:rsid w:val="005D1D8D"/>
    <w:rsid w:val="005E765E"/>
    <w:rsid w:val="00641AE0"/>
    <w:rsid w:val="00655151"/>
    <w:rsid w:val="007006B7"/>
    <w:rsid w:val="007777D8"/>
    <w:rsid w:val="008148EB"/>
    <w:rsid w:val="008353E7"/>
    <w:rsid w:val="008A6A0F"/>
    <w:rsid w:val="008B1A6C"/>
    <w:rsid w:val="008B7C38"/>
    <w:rsid w:val="008C1D10"/>
    <w:rsid w:val="008D3214"/>
    <w:rsid w:val="008D4D55"/>
    <w:rsid w:val="008F5AEC"/>
    <w:rsid w:val="00AE4EA8"/>
    <w:rsid w:val="00B34C2F"/>
    <w:rsid w:val="00B6399B"/>
    <w:rsid w:val="00BD2372"/>
    <w:rsid w:val="00C669C0"/>
    <w:rsid w:val="00C82ED4"/>
    <w:rsid w:val="00E3279C"/>
    <w:rsid w:val="00F34E33"/>
    <w:rsid w:val="00FF0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D4D55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E76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65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E76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4D46C5"/>
    <w:pPr>
      <w:widowControl/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4D46C5"/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D4D55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E76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65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E76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4D46C5"/>
    <w:pPr>
      <w:widowControl/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4D46C5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97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0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6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8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6</Pages>
  <Words>807</Words>
  <Characters>4602</Characters>
  <Application>Microsoft Office Word</Application>
  <DocSecurity>0</DocSecurity>
  <Lines>38</Lines>
  <Paragraphs>10</Paragraphs>
  <ScaleCrop>false</ScaleCrop>
  <Company/>
  <LinksUpToDate>false</LinksUpToDate>
  <CharactersWithSpaces>5399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41</cp:revision>
  <dcterms:created xsi:type="dcterms:W3CDTF">2025-07-21T09:45:00Z</dcterms:created>
  <dcterms:modified xsi:type="dcterms:W3CDTF">2025-07-31T02:14:00Z</dcterms:modified>
</cp:coreProperties>
</file>