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E75" w:rsidRPr="00A01FD6" w:rsidRDefault="002D1E75" w:rsidP="002D1E7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D1E75" w:rsidRPr="00D6653B" w:rsidRDefault="002D1E75" w:rsidP="002D1E7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D1E75" w:rsidRPr="00076FE9" w:rsidRDefault="002D1E75" w:rsidP="002D1E7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6FE9">
        <w:rPr>
          <w:rFonts w:ascii="Times New Roman" w:eastAsia="Times New Roman" w:hAnsi="Times New Roman" w:cs="Times New Roman"/>
          <w:b/>
          <w:bCs/>
          <w:caps/>
          <w:sz w:val="24"/>
          <w:szCs w:val="24"/>
        </w:rPr>
        <w:t xml:space="preserve">MATA PELAJARAN : </w:t>
      </w:r>
      <w:r w:rsidRPr="00076FE9">
        <w:rPr>
          <w:rFonts w:ascii="Times New Roman" w:hAnsi="Times New Roman" w:cs="Times New Roman"/>
          <w:b/>
          <w:bCs/>
          <w:caps/>
          <w:sz w:val="24"/>
          <w:szCs w:val="24"/>
        </w:rPr>
        <w:t>IPS (Sosiologi)</w:t>
      </w:r>
    </w:p>
    <w:p w:rsidR="002D1E75" w:rsidRPr="00D6653B" w:rsidRDefault="002D1E75" w:rsidP="002D1E7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D1E75">
        <w:rPr>
          <w:rFonts w:ascii="Times New Roman" w:eastAsia="Times New Roman" w:hAnsi="Times New Roman" w:cs="Times New Roman"/>
          <w:b/>
          <w:bCs/>
          <w:caps/>
          <w:sz w:val="24"/>
          <w:szCs w:val="24"/>
        </w:rPr>
        <w:t>Bab 2 Deinisi, objek kajian, dan fungsi sosiologi.</w:t>
      </w:r>
    </w:p>
    <w:p w:rsidR="002D1E75" w:rsidRPr="00A01FD6" w:rsidRDefault="002D1E75" w:rsidP="002D1E7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D1E75" w:rsidRPr="00A01FD6" w:rsidRDefault="002D1E75" w:rsidP="002D1E75">
      <w:pPr>
        <w:spacing w:before="60" w:after="60"/>
        <w:jc w:val="center"/>
        <w:rPr>
          <w:rFonts w:ascii="Times New Roman" w:eastAsia="Times New Roman" w:hAnsi="Times New Roman" w:cs="Times New Roman"/>
          <w:b/>
          <w:bCs/>
          <w:sz w:val="24"/>
          <w:szCs w:val="24"/>
        </w:rPr>
      </w:pPr>
    </w:p>
    <w:p w:rsidR="002D1E75" w:rsidRPr="00A01FD6" w:rsidRDefault="002D1E75" w:rsidP="002D1E75">
      <w:pPr>
        <w:spacing w:before="60" w:after="60"/>
        <w:jc w:val="center"/>
        <w:rPr>
          <w:rFonts w:ascii="Times New Roman" w:eastAsia="Times New Roman" w:hAnsi="Times New Roman" w:cs="Times New Roman"/>
          <w:b/>
          <w:bCs/>
          <w:sz w:val="24"/>
          <w:szCs w:val="24"/>
        </w:rPr>
      </w:pPr>
    </w:p>
    <w:p w:rsidR="002D1E75" w:rsidRPr="00A01FD6" w:rsidRDefault="002D1E75" w:rsidP="002D1E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D1E75" w:rsidRPr="00A01FD6" w:rsidRDefault="002D1E75" w:rsidP="002D1E7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D1E75" w:rsidRPr="00A01FD6" w:rsidRDefault="002D1E75" w:rsidP="002D1E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D1E75" w:rsidRPr="00A01FD6" w:rsidRDefault="002D1E75" w:rsidP="002D1E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23913">
        <w:rPr>
          <w:rFonts w:ascii="Times New Roman" w:hAnsi="Times New Roman" w:cs="Times New Roman"/>
          <w:b/>
          <w:bCs/>
          <w:sz w:val="24"/>
          <w:szCs w:val="24"/>
        </w:rPr>
        <w:t>IPS (Sosiologi)</w:t>
      </w:r>
    </w:p>
    <w:p w:rsidR="002D1E75" w:rsidRPr="00A01FD6" w:rsidRDefault="002D1E75" w:rsidP="002D1E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2D1E75" w:rsidRPr="00A01FD6" w:rsidRDefault="002D1E75" w:rsidP="002D1E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D1E75">
        <w:rPr>
          <w:rFonts w:ascii="Times New Roman" w:hAnsi="Times New Roman" w:cs="Times New Roman"/>
          <w:b/>
          <w:bCs/>
          <w:sz w:val="24"/>
          <w:szCs w:val="24"/>
        </w:rPr>
        <w:t>4 Jam Pelajaran (2 Pertemuan @ 2 JP)</w:t>
      </w:r>
    </w:p>
    <w:p w:rsidR="002D1E75" w:rsidRPr="00A01FD6" w:rsidRDefault="002D1E75" w:rsidP="002D1E7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2D1E75" w:rsidRPr="00A01FD6" w:rsidRDefault="002D1E75" w:rsidP="002D1E75">
      <w:pPr>
        <w:spacing w:before="60" w:after="60"/>
        <w:rPr>
          <w:rFonts w:ascii="Times New Roman" w:hAnsi="Times New Roman" w:cs="Times New Roman"/>
          <w:b/>
          <w:sz w:val="24"/>
          <w:szCs w:val="24"/>
        </w:rPr>
      </w:pPr>
    </w:p>
    <w:p w:rsidR="002D1E75" w:rsidRPr="00A01FD6" w:rsidRDefault="002D1E75" w:rsidP="002D1E75">
      <w:pPr>
        <w:spacing w:before="60" w:after="60"/>
        <w:rPr>
          <w:rFonts w:ascii="Times New Roman" w:hAnsi="Times New Roman" w:cs="Times New Roman"/>
          <w:b/>
          <w:sz w:val="24"/>
          <w:szCs w:val="24"/>
        </w:rPr>
      </w:pPr>
    </w:p>
    <w:p w:rsidR="002D1E75" w:rsidRPr="00A01FD6" w:rsidRDefault="002D1E75" w:rsidP="002D1E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2402E" w:rsidRPr="00DA2A52" w:rsidRDefault="00DA2A52" w:rsidP="002D1E7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Pengetahuan Awal:</w:t>
      </w:r>
      <w:r w:rsidRPr="00DA2A52">
        <w:rPr>
          <w:rFonts w:ascii="Times New Roman" w:eastAsia="Google Sans Text" w:hAnsi="Times New Roman" w:cs="Times New Roman"/>
          <w:color w:val="1B1C1D"/>
          <w:sz w:val="24"/>
          <w:szCs w:val="24"/>
        </w:rPr>
        <w:t xml:space="preserve"> Peserta didik umumnya memiliki pemahaman umum tentang "masyarakat" dan "interaksi sosial" dari pengalaman sehari-hari mereka. Mereka mungkin pernah mendengar istilah "sosiologi" tetapi belum memahami secara mendalam apa itu sosiologi, apa yang dipelajarinya, atau mengapa ilmu ini penting. Mereka mungkin sudah sering melihat fenomena sosial di lingkungan sekitar atau di media massa (misalnya, tawuran, tren gaya hidup, kasus korupsi), tetapi belum mampu menganalisisnya dari sudut pandang sosiologis.</w:t>
      </w:r>
    </w:p>
    <w:p w:rsidR="00F2402E" w:rsidRPr="00DA2A52" w:rsidRDefault="00DA2A52" w:rsidP="002D1E7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Minat:</w:t>
      </w:r>
      <w:r w:rsidRPr="00DA2A52">
        <w:rPr>
          <w:rFonts w:ascii="Times New Roman" w:eastAsia="Google Sans Text" w:hAnsi="Times New Roman" w:cs="Times New Roman"/>
          <w:color w:val="1B1C1D"/>
          <w:sz w:val="24"/>
          <w:szCs w:val="24"/>
        </w:rPr>
        <w:t xml:space="preserve"> Minat peserta didik bisa bervariasi. Beberapa mungkin sangat tertarik pada isu-isu sosial kontemporer (media sosial, bullying, kesenjangan sosial), sementara yang lain mungkin belum melihat relevansi sosiologi dalam kehidupan mereka. Memulai dengan contoh-contoh nyata yang dekat dengan pengalaman mereka dapat membangkitkan minat.</w:t>
      </w:r>
    </w:p>
    <w:p w:rsidR="00F2402E" w:rsidRPr="00DA2A52" w:rsidRDefault="00DA2A52" w:rsidP="002D1E7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Latar Belakang:</w:t>
      </w:r>
      <w:r w:rsidRPr="00DA2A52">
        <w:rPr>
          <w:rFonts w:ascii="Times New Roman" w:eastAsia="Google Sans Text" w:hAnsi="Times New Roman" w:cs="Times New Roman"/>
          <w:color w:val="1B1C1D"/>
          <w:sz w:val="24"/>
          <w:szCs w:val="24"/>
        </w:rPr>
        <w:t xml:space="preserve"> Peserta didik berasal dari latar belakang sosial, ekonomi, dan budaya yang beragam. Pengalaman mereka dalam berinteraksi dengan berbagai kelompok sosial akan menjadi modal awal untuk memahami konsep-konsep sosiologi. Beberapa mungkin berasal dari keluarga yang aktif di organisasi masyarakat, sementara yang lain lebih individual.</w:t>
      </w:r>
    </w:p>
    <w:p w:rsidR="00F2402E" w:rsidRPr="00DA2A52" w:rsidRDefault="00DA2A52" w:rsidP="002D1E75">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Kebutuhan Belajar:</w:t>
      </w:r>
    </w:p>
    <w:p w:rsidR="00F2402E" w:rsidRPr="00DA2A52" w:rsidRDefault="00DA2A52" w:rsidP="002D1E7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Visual:</w:t>
      </w:r>
      <w:r w:rsidRPr="00DA2A52">
        <w:rPr>
          <w:rFonts w:ascii="Times New Roman" w:eastAsia="Google Sans Text" w:hAnsi="Times New Roman" w:cs="Times New Roman"/>
          <w:color w:val="1B1C1D"/>
          <w:sz w:val="24"/>
          <w:szCs w:val="24"/>
        </w:rPr>
        <w:t xml:space="preserve"> Membutuhkan banyak contoh gambar/video fenomena sosial, diagram konsep, infografis definisi tokoh.</w:t>
      </w:r>
    </w:p>
    <w:p w:rsidR="00F2402E" w:rsidRPr="00DA2A52" w:rsidRDefault="00DA2A52" w:rsidP="002D1E7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Auditori:</w:t>
      </w:r>
      <w:r w:rsidRPr="00DA2A52">
        <w:rPr>
          <w:rFonts w:ascii="Times New Roman" w:eastAsia="Google Sans Text" w:hAnsi="Times New Roman" w:cs="Times New Roman"/>
          <w:color w:val="1B1C1D"/>
          <w:sz w:val="24"/>
          <w:szCs w:val="24"/>
        </w:rPr>
        <w:t xml:space="preserve"> Membutuhkan penjelasan yang jelas, diskusi kelompok, presentasi, dan mendengar studi kasus.</w:t>
      </w:r>
    </w:p>
    <w:p w:rsidR="00F2402E" w:rsidRPr="00DA2A52" w:rsidRDefault="00DA2A52" w:rsidP="002D1E7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Kinestetik:</w:t>
      </w:r>
      <w:r w:rsidRPr="00DA2A52">
        <w:rPr>
          <w:rFonts w:ascii="Times New Roman" w:eastAsia="Google Sans Text" w:hAnsi="Times New Roman" w:cs="Times New Roman"/>
          <w:color w:val="1B1C1D"/>
          <w:sz w:val="24"/>
          <w:szCs w:val="24"/>
        </w:rPr>
        <w:t xml:space="preserve"> Membutuhkan aktivitas bermain peran (role-play), observasi sederhana di lingkungan sekolah, atau proyek pengamatan interaksi sosial.</w:t>
      </w:r>
    </w:p>
    <w:p w:rsidR="00F2402E" w:rsidRPr="00DA2A52" w:rsidRDefault="00DA2A52" w:rsidP="002D1E75">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Diferensiasi:</w:t>
      </w:r>
      <w:r w:rsidRPr="00DA2A52">
        <w:rPr>
          <w:rFonts w:ascii="Times New Roman" w:eastAsia="Google Sans Text" w:hAnsi="Times New Roman" w:cs="Times New Roman"/>
          <w:color w:val="1B1C1D"/>
          <w:sz w:val="24"/>
          <w:szCs w:val="24"/>
        </w:rPr>
        <w:t xml:space="preserve"> Perlu adanya variasi dalam jenis contoh kasus yang diberikan, tingkat kompleksitas analisis, dan cara menyajikan hasil pemahaman untuk mengakomodasi berbagai gaya belajar dan tingkat pemahaman.</w:t>
      </w:r>
    </w:p>
    <w:p w:rsidR="002A1DC3" w:rsidRDefault="002A1DC3" w:rsidP="00DA2A5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A1DC3" w:rsidRPr="00A01FD6" w:rsidRDefault="002A1DC3" w:rsidP="002A1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F2402E" w:rsidRPr="00DA2A52" w:rsidRDefault="00DA2A52" w:rsidP="002D1E7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Jenis Pengetahuan yang Akan Dicapai:</w:t>
      </w:r>
    </w:p>
    <w:p w:rsidR="00F2402E" w:rsidRPr="00DA2A52" w:rsidRDefault="00DA2A52" w:rsidP="002D1E7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Konseptual:</w:t>
      </w:r>
      <w:r w:rsidRPr="00DA2A52">
        <w:rPr>
          <w:rFonts w:ascii="Times New Roman" w:eastAsia="Google Sans Text" w:hAnsi="Times New Roman" w:cs="Times New Roman"/>
          <w:color w:val="1B1C1D"/>
          <w:sz w:val="24"/>
          <w:szCs w:val="24"/>
        </w:rPr>
        <w:t xml:space="preserve"> Pemahaman tentang definisi sosiologi dari berbagai ahli, ciri-ciri sosiologi sebagai ilmu, objek kajian sosiologi (masyarakat, interaksi sosial, gejala sosial), dan fungsi sosiologi (pembangunan, penelitian, pemecahan masalah).</w:t>
      </w:r>
    </w:p>
    <w:p w:rsidR="00F2402E" w:rsidRPr="00DA2A52" w:rsidRDefault="00DA2A52" w:rsidP="002D1E7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Prosedural:</w:t>
      </w:r>
      <w:r w:rsidRPr="00DA2A52">
        <w:rPr>
          <w:rFonts w:ascii="Times New Roman" w:eastAsia="Google Sans Text" w:hAnsi="Times New Roman" w:cs="Times New Roman"/>
          <w:color w:val="1B1C1D"/>
          <w:sz w:val="24"/>
          <w:szCs w:val="24"/>
        </w:rPr>
        <w:t xml:space="preserve"> Kemampuan mengidentifikasi gejala-gejala sosial di lingkungan sekitar, menganalisisnya dari sudut pandang sosiologi, dan merumuskan contoh fungsi sosiologi dalam kehidupan nyata.</w:t>
      </w:r>
    </w:p>
    <w:p w:rsidR="00F2402E" w:rsidRPr="00DA2A52" w:rsidRDefault="00DA2A52" w:rsidP="002D1E75">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Metakognitif:</w:t>
      </w:r>
      <w:r w:rsidRPr="00DA2A52">
        <w:rPr>
          <w:rFonts w:ascii="Times New Roman" w:eastAsia="Google Sans Text" w:hAnsi="Times New Roman" w:cs="Times New Roman"/>
          <w:color w:val="1B1C1D"/>
          <w:sz w:val="24"/>
          <w:szCs w:val="24"/>
        </w:rPr>
        <w:t xml:space="preserve"> Kesadaran akan pentingnya memahami sosiologi untuk melihat dunia secara lebih objektif, mengembangkan empati, dan menjadi warga negara yang lebih bertanggung jawab dalam masyarakat.</w:t>
      </w:r>
    </w:p>
    <w:p w:rsidR="00F2402E" w:rsidRPr="00DA2A52" w:rsidRDefault="00DA2A52" w:rsidP="002D1E7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Relevansi dengan Kehidupan Nyata Peserta Didik:</w:t>
      </w:r>
    </w:p>
    <w:p w:rsidR="00F2402E" w:rsidRPr="00DA2A52" w:rsidRDefault="00DA2A52" w:rsidP="002D1E75">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Membantu peserta didik memahami dinamika pergaulan di sekolah, di lingkungan rumah, dan di media sosial.</w:t>
      </w:r>
    </w:p>
    <w:p w:rsidR="00F2402E" w:rsidRPr="00DA2A52" w:rsidRDefault="00DA2A52" w:rsidP="002D1E75">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Mengembangkan kemampuan menganalisis isu-isu sosial yang sedang viral atau terjadi di masyarakat (misalnya, mengapa suatu tren bisa populer, mengapa terjadi konflik, bagaimana dampak media sosial).</w:t>
      </w:r>
    </w:p>
    <w:p w:rsidR="00F2402E" w:rsidRPr="00DA2A52" w:rsidRDefault="00DA2A52" w:rsidP="002D1E75">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Membekali peserta didik dengan perspektif untuk menjadi warga negara yang kritis dan berkontribusi dalam memecahkan masalah sosial.</w:t>
      </w:r>
    </w:p>
    <w:p w:rsidR="00F2402E" w:rsidRPr="00DA2A52" w:rsidRDefault="00DA2A52" w:rsidP="002D1E75">
      <w:pPr>
        <w:pStyle w:val="normal0"/>
        <w:numPr>
          <w:ilvl w:val="1"/>
          <w:numId w:val="4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Membantu mereka memahami diri sendiri sebagai bagian dari masyarakat.</w:t>
      </w:r>
    </w:p>
    <w:p w:rsidR="00F2402E" w:rsidRPr="00DA2A52" w:rsidRDefault="00DA2A52" w:rsidP="002D1E7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Tingkat Kesulitan:</w:t>
      </w:r>
      <w:r w:rsidRPr="00DA2A52">
        <w:rPr>
          <w:rFonts w:ascii="Times New Roman" w:eastAsia="Google Sans Text" w:hAnsi="Times New Roman" w:cs="Times New Roman"/>
          <w:color w:val="1B1C1D"/>
          <w:sz w:val="24"/>
          <w:szCs w:val="24"/>
        </w:rPr>
        <w:t xml:space="preserve"> Materi ini memiliki tingkat kesulitan sedang. Konsep dasarnya cukup mudah dipahami, tetapi mengaplikasikan konsep tersebut untuk menganalisis fenomena sosial secara mendalam membutuhkan kemampuan abstraksi dan penalaran yang cukup baik. Perbedaan definisi sosiologi dari berbagai ahli juga perlu ketelitian.</w:t>
      </w:r>
    </w:p>
    <w:p w:rsidR="00F2402E" w:rsidRPr="00DA2A52" w:rsidRDefault="00DA2A52" w:rsidP="002D1E7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Struktur Materi:</w:t>
      </w:r>
      <w:r w:rsidRPr="00DA2A52">
        <w:rPr>
          <w:rFonts w:ascii="Times New Roman" w:eastAsia="Google Sans Text" w:hAnsi="Times New Roman" w:cs="Times New Roman"/>
          <w:color w:val="1B1C1D"/>
          <w:sz w:val="24"/>
          <w:szCs w:val="24"/>
        </w:rPr>
        <w:t xml:space="preserve"> Materi akan disajikan secara berurutan: dimulai dari pemahaman mengapa sosiologi itu ada (sejarah singkat), kemudian definisi sosiologi, dilanjutkan dengan objek kajian sosiologi, dan diakhiri dengan fungsi sosiologi dalam berbagai aspek kehidupan.</w:t>
      </w:r>
    </w:p>
    <w:p w:rsidR="00F2402E" w:rsidRPr="00DA2A52" w:rsidRDefault="00DA2A52" w:rsidP="002D1E75">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Integrasi Nilai dan Karakter:</w:t>
      </w:r>
    </w:p>
    <w:p w:rsidR="00F2402E" w:rsidRPr="00DA2A52" w:rsidRDefault="00DA2A52" w:rsidP="002D1E7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Kewargaan:</w:t>
      </w:r>
      <w:r w:rsidRPr="00DA2A52">
        <w:rPr>
          <w:rFonts w:ascii="Times New Roman" w:eastAsia="Google Sans Text" w:hAnsi="Times New Roman" w:cs="Times New Roman"/>
          <w:color w:val="1B1C1D"/>
          <w:sz w:val="24"/>
          <w:szCs w:val="24"/>
        </w:rPr>
        <w:t xml:space="preserve"> Mengembangkan kesadaran sebagai bagian dari masyarakat, peduli terhadap masalah sosial.</w:t>
      </w:r>
    </w:p>
    <w:p w:rsidR="00F2402E" w:rsidRPr="00DA2A52" w:rsidRDefault="00DA2A52" w:rsidP="002D1E7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Penalaran Kritis:</w:t>
      </w:r>
      <w:r w:rsidRPr="00DA2A52">
        <w:rPr>
          <w:rFonts w:ascii="Times New Roman" w:eastAsia="Google Sans Text" w:hAnsi="Times New Roman" w:cs="Times New Roman"/>
          <w:color w:val="1B1C1D"/>
          <w:sz w:val="24"/>
          <w:szCs w:val="24"/>
        </w:rPr>
        <w:t xml:space="preserve"> Menganalisis fenomena sosial secara objektif, tidak mudah menghakimi, mencari akar permasalahan.</w:t>
      </w:r>
    </w:p>
    <w:p w:rsidR="00F2402E" w:rsidRPr="00DA2A52" w:rsidRDefault="00DA2A52" w:rsidP="002D1E7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Kolaborasi:</w:t>
      </w:r>
      <w:r w:rsidRPr="00DA2A52">
        <w:rPr>
          <w:rFonts w:ascii="Times New Roman" w:eastAsia="Google Sans Text" w:hAnsi="Times New Roman" w:cs="Times New Roman"/>
          <w:color w:val="1B1C1D"/>
          <w:sz w:val="24"/>
          <w:szCs w:val="24"/>
        </w:rPr>
        <w:t xml:space="preserve"> Bekerja sama dalam diskusi dan proyek analisis fenomena sosial.</w:t>
      </w:r>
    </w:p>
    <w:p w:rsidR="00F2402E" w:rsidRPr="00DA2A52" w:rsidRDefault="00DA2A52" w:rsidP="002D1E7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Empati:</w:t>
      </w:r>
      <w:r w:rsidRPr="00DA2A52">
        <w:rPr>
          <w:rFonts w:ascii="Times New Roman" w:eastAsia="Google Sans Text" w:hAnsi="Times New Roman" w:cs="Times New Roman"/>
          <w:color w:val="1B1C1D"/>
          <w:sz w:val="24"/>
          <w:szCs w:val="24"/>
        </w:rPr>
        <w:t xml:space="preserve"> Memahami perspektif dan pengalaman orang lain dalam konteks sosial.</w:t>
      </w:r>
    </w:p>
    <w:p w:rsidR="00F2402E" w:rsidRPr="00DA2A52" w:rsidRDefault="00DA2A52" w:rsidP="002D1E7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Tanggung Jawab:</w:t>
      </w:r>
      <w:r w:rsidRPr="00DA2A52">
        <w:rPr>
          <w:rFonts w:ascii="Times New Roman" w:eastAsia="Google Sans Text" w:hAnsi="Times New Roman" w:cs="Times New Roman"/>
          <w:color w:val="1B1C1D"/>
          <w:sz w:val="24"/>
          <w:szCs w:val="24"/>
        </w:rPr>
        <w:t xml:space="preserve"> Terhadap peran sebagai anggota masyarakat dan dalam upaya penyelesaian masalah sosial.</w:t>
      </w:r>
    </w:p>
    <w:p w:rsidR="00F2402E" w:rsidRPr="00DA2A52" w:rsidRDefault="00DA2A52" w:rsidP="002D1E7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Komunikasi:</w:t>
      </w:r>
      <w:r w:rsidRPr="00DA2A52">
        <w:rPr>
          <w:rFonts w:ascii="Times New Roman" w:eastAsia="Google Sans Text" w:hAnsi="Times New Roman" w:cs="Times New Roman"/>
          <w:color w:val="1B1C1D"/>
          <w:sz w:val="24"/>
          <w:szCs w:val="24"/>
        </w:rPr>
        <w:t xml:space="preserve"> Menyampaikan hasil analisis fenomena sosial secara jelas.</w:t>
      </w:r>
    </w:p>
    <w:p w:rsidR="00F2402E" w:rsidRPr="00DA2A52" w:rsidRDefault="00DA2A52" w:rsidP="002D1E75">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Keimanan dan Ketakwaan:</w:t>
      </w:r>
      <w:r w:rsidRPr="00DA2A52">
        <w:rPr>
          <w:rFonts w:ascii="Times New Roman" w:eastAsia="Google Sans Text" w:hAnsi="Times New Roman" w:cs="Times New Roman"/>
          <w:color w:val="1B1C1D"/>
          <w:sz w:val="24"/>
          <w:szCs w:val="24"/>
        </w:rPr>
        <w:t xml:space="preserve"> Mengagumi kompleksitas ciptaan Tuhan dalam bentuk masyarakat dan interaksi sosial.</w:t>
      </w:r>
    </w:p>
    <w:p w:rsidR="002A1DC3" w:rsidRDefault="002A1DC3" w:rsidP="00DA2A5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A1DC3" w:rsidRPr="00A01FD6" w:rsidRDefault="002A1DC3" w:rsidP="002A1DC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F2402E" w:rsidRPr="00DA2A52" w:rsidRDefault="00DA2A52" w:rsidP="002D1E75">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DA2A52">
        <w:rPr>
          <w:rFonts w:ascii="Times New Roman" w:eastAsia="Google Sans Text" w:hAnsi="Times New Roman" w:cs="Times New Roman"/>
          <w:color w:val="1B1C1D"/>
          <w:sz w:val="24"/>
          <w:szCs w:val="24"/>
        </w:rPr>
        <w:t>Berdasarkan tujuan pembelajaran dan karakteristik materi, dimensi lulusan pembelajaran yang akan dicapai adalah:</w:t>
      </w:r>
    </w:p>
    <w:p w:rsidR="00F2402E" w:rsidRPr="00DA2A52" w:rsidRDefault="00DA2A52" w:rsidP="002D1E75">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Kewargaan:</w:t>
      </w:r>
      <w:r w:rsidRPr="00DA2A52">
        <w:rPr>
          <w:rFonts w:ascii="Times New Roman" w:eastAsia="Google Sans Text" w:hAnsi="Times New Roman" w:cs="Times New Roman"/>
          <w:color w:val="1B1C1D"/>
          <w:sz w:val="24"/>
          <w:szCs w:val="24"/>
        </w:rPr>
        <w:t xml:space="preserve"> Peserta didik memiliki kesadaran akan peran dan tanggung jawabnya </w:t>
      </w:r>
      <w:r w:rsidRPr="00DA2A52">
        <w:rPr>
          <w:rFonts w:ascii="Times New Roman" w:eastAsia="Google Sans Text" w:hAnsi="Times New Roman" w:cs="Times New Roman"/>
          <w:color w:val="1B1C1D"/>
          <w:sz w:val="24"/>
          <w:szCs w:val="24"/>
        </w:rPr>
        <w:lastRenderedPageBreak/>
        <w:t>sebagai anggota masyarakat serta mampu memahami berbagai dinamika sosial.</w:t>
      </w:r>
    </w:p>
    <w:p w:rsidR="00F2402E" w:rsidRPr="00DA2A52" w:rsidRDefault="00DA2A52" w:rsidP="002D1E75">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Penalaran Kritis:</w:t>
      </w:r>
      <w:r w:rsidRPr="00DA2A52">
        <w:rPr>
          <w:rFonts w:ascii="Times New Roman" w:eastAsia="Google Sans Text" w:hAnsi="Times New Roman" w:cs="Times New Roman"/>
          <w:color w:val="1B1C1D"/>
          <w:sz w:val="24"/>
          <w:szCs w:val="24"/>
        </w:rPr>
        <w:t xml:space="preserve"> Peserta didik mampu mengidentifikasi, menganalisis, dan mengevaluasi gejala-gejala sosial di sekitarnya dengan menggunakan perspektif sosiologi.</w:t>
      </w:r>
    </w:p>
    <w:p w:rsidR="00F2402E" w:rsidRPr="00DA2A52" w:rsidRDefault="00DA2A52" w:rsidP="002D1E75">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Kolaborasi:</w:t>
      </w:r>
      <w:r w:rsidRPr="00DA2A52">
        <w:rPr>
          <w:rFonts w:ascii="Times New Roman" w:eastAsia="Google Sans Text" w:hAnsi="Times New Roman" w:cs="Times New Roman"/>
          <w:color w:val="1B1C1D"/>
          <w:sz w:val="24"/>
          <w:szCs w:val="24"/>
        </w:rPr>
        <w:t xml:space="preserve"> Peserta didik mampu bekerja sama dalam kelompok untuk mengamati, menganalisis, dan mempresentasikan fenomena sosial.</w:t>
      </w:r>
    </w:p>
    <w:p w:rsidR="00F2402E" w:rsidRPr="00DA2A52" w:rsidRDefault="00DA2A52" w:rsidP="002D1E75">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Komunikasi:</w:t>
      </w:r>
      <w:r w:rsidRPr="00DA2A52">
        <w:rPr>
          <w:rFonts w:ascii="Times New Roman" w:eastAsia="Google Sans Text" w:hAnsi="Times New Roman" w:cs="Times New Roman"/>
          <w:color w:val="1B1C1D"/>
          <w:sz w:val="24"/>
          <w:szCs w:val="24"/>
        </w:rPr>
        <w:t xml:space="preserve"> Peserta didik mampu menyampaikan ide dan hasil analisis tentang fenomena sosial secara jelas dan efektif, baik lisan maupun tulisan.</w:t>
      </w:r>
    </w:p>
    <w:p w:rsidR="00F2402E" w:rsidRPr="00DA2A52" w:rsidRDefault="00DA2A52" w:rsidP="002D1E75">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Kemandirian:</w:t>
      </w:r>
      <w:r w:rsidRPr="00DA2A52">
        <w:rPr>
          <w:rFonts w:ascii="Times New Roman" w:eastAsia="Google Sans Text" w:hAnsi="Times New Roman" w:cs="Times New Roman"/>
          <w:color w:val="1B1C1D"/>
          <w:sz w:val="24"/>
          <w:szCs w:val="24"/>
        </w:rPr>
        <w:t xml:space="preserve"> Peserta didik mampu mencari informasi mandiri tentang isu-isu sosial dan mengembangkan pemahaman pribadi tentang sosiologi.</w:t>
      </w:r>
    </w:p>
    <w:p w:rsidR="002A1DC3" w:rsidRDefault="002A1DC3" w:rsidP="00DA2A5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A1DC3" w:rsidRDefault="002A1DC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2D1E75" w:rsidRPr="00A01FD6" w:rsidRDefault="002D1E75" w:rsidP="002D1E7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D1E75" w:rsidRPr="00A01FD6" w:rsidRDefault="002D1E75" w:rsidP="002D1E75">
      <w:pPr>
        <w:spacing w:before="60" w:after="60"/>
        <w:jc w:val="center"/>
        <w:rPr>
          <w:rFonts w:ascii="Times New Roman" w:hAnsi="Times New Roman" w:cs="Times New Roman"/>
          <w:sz w:val="24"/>
        </w:rPr>
      </w:pPr>
    </w:p>
    <w:p w:rsidR="002D1E75" w:rsidRPr="00A01FD6" w:rsidRDefault="002D1E75" w:rsidP="002D1E75">
      <w:pPr>
        <w:spacing w:before="60" w:after="60"/>
        <w:jc w:val="center"/>
        <w:rPr>
          <w:rFonts w:ascii="Times New Roman" w:hAnsi="Times New Roman" w:cs="Times New Roman"/>
          <w:sz w:val="24"/>
        </w:rPr>
      </w:pPr>
    </w:p>
    <w:p w:rsidR="002D1E75" w:rsidRPr="00A01FD6" w:rsidRDefault="002D1E75" w:rsidP="002D1E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D1E75" w:rsidRPr="006305BA" w:rsidRDefault="002D1E75" w:rsidP="002D1E75">
      <w:pPr>
        <w:spacing w:before="60" w:after="60"/>
        <w:ind w:left="426" w:right="-1"/>
        <w:jc w:val="both"/>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2D1E7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D1E75" w:rsidRPr="006305BA" w:rsidRDefault="002D1E7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2D1E75" w:rsidRPr="006305BA" w:rsidRDefault="002D1E75"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Capaian Pembelajaran</w:t>
            </w:r>
          </w:p>
        </w:tc>
      </w:tr>
      <w:tr w:rsidR="002D1E7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D1E75" w:rsidRPr="006305BA" w:rsidRDefault="002D1E7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 xml:space="preserve">Peserta didik mampu memahami fungsi sosiologi sebagai ilmu yang secara kritis, analitis, kreatif, dan solutif mengkaji masyarakat. </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 xml:space="preserve">Peserta didik mampu memahami status dan peran individu dalam kelompok sosial dan memahami berbagai ragam gejala sosial yang ada di dalam masyarakat. </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Peserta didik mampu memahami keragaman manusia dan budayanya sebagai bagian dari masyarakat multikultural.</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 xml:space="preserve">Peserta didik memahami hakikat ilmu ekonomi sebagai ilmu yang mempelajari upaya manusia dalam memenuhi kebutuhan hidupnya. </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Peserta didik memahami lembaga serta produk keuangan bank dan nonbank sebagai dasar dalam mengelola, menggunakan produk dan layanan, serta mengenali dan menghindari risiko keuangan kehidupannya dalam konteks mampu membuat laporan keuangan pribadi.</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 xml:space="preserve">Peserta didik memahami konsep dasar Geografi, peta, pengindraan jauh, Sistem Informasi Geografis (SIG), penelitian Geografi, dan fenomena geosfer fisik yaitu litosfer, atmosfer, dan hidrosfer sebagai ruang kehidupan. </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lang w:val="id-ID"/>
              </w:rPr>
            </w:pPr>
            <w:r w:rsidRPr="006305BA">
              <w:rPr>
                <w:rFonts w:eastAsia="Bookman Old Style"/>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2D1E75"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2D1E75" w:rsidRPr="006305BA" w:rsidRDefault="002D1E75"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2D1E75" w:rsidRPr="006305BA" w:rsidRDefault="002D1E75" w:rsidP="00F7215E">
            <w:pPr>
              <w:spacing w:before="60" w:after="60"/>
              <w:ind w:left="113" w:right="113"/>
              <w:jc w:val="both"/>
              <w:rPr>
                <w:rFonts w:ascii="Times New Roman" w:hAnsi="Times New Roman" w:cs="Times New Roman"/>
                <w:sz w:val="24"/>
                <w:szCs w:val="14"/>
              </w:rPr>
            </w:pPr>
            <w:r w:rsidRPr="006305BA">
              <w:rPr>
                <w:rFonts w:ascii="Times New Roman" w:eastAsia="Bookman Old Style" w:hAnsi="Times New Roman" w:cs="Times New Roman"/>
                <w:sz w:val="24"/>
                <w:szCs w:val="24"/>
              </w:rPr>
              <w:t xml:space="preserve">Peserta didik </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Mengamati fenomena kehidupan manusia dalam dimensi ruang dan waktu secara sistematis serta menemukan persamaan dan perbedaannya dan potensinya;</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Membuat pertanyaan secara mandiri untuk menggali informasi tentang fenomena kehidupan manusia dalam dimensi ruang dan waktu secara sistematis;</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spacing w:val="-2"/>
              </w:rPr>
            </w:pPr>
            <w:r w:rsidRPr="006305BA">
              <w:rPr>
                <w:rFonts w:eastAsia="Bookman Old Style"/>
                <w:spacing w:val="-2"/>
              </w:rPr>
              <w:t>Mengumpulkan informasi dari sumber primer dan/atau sekunder,</w:t>
            </w:r>
            <w:r w:rsidRPr="006305BA">
              <w:rPr>
                <w:rFonts w:eastAsia="Bookman Old Style"/>
                <w:spacing w:val="-2"/>
                <w:lang w:val="id-ID"/>
              </w:rPr>
              <w:t xml:space="preserve"> </w:t>
            </w:r>
            <w:r w:rsidRPr="006305BA">
              <w:rPr>
                <w:rFonts w:eastAsia="Bookman Old Style"/>
                <w:spacing w:val="-2"/>
              </w:rPr>
              <w:t>melakukan</w:t>
            </w:r>
            <w:r w:rsidRPr="006305BA">
              <w:rPr>
                <w:rFonts w:eastAsia="Bookman Old Style"/>
                <w:spacing w:val="-2"/>
                <w:lang w:val="id-ID"/>
              </w:rPr>
              <w:t xml:space="preserve"> </w:t>
            </w:r>
            <w:r w:rsidRPr="006305BA">
              <w:rPr>
                <w:rFonts w:eastAsia="Bookman Old Style"/>
                <w:spacing w:val="-2"/>
              </w:rPr>
              <w:t>observasi,</w:t>
            </w:r>
            <w:r w:rsidRPr="006305BA">
              <w:rPr>
                <w:rFonts w:eastAsia="Bookman Old Style"/>
                <w:spacing w:val="-2"/>
                <w:lang w:val="id-ID"/>
              </w:rPr>
              <w:t xml:space="preserve"> </w:t>
            </w:r>
            <w:r w:rsidRPr="006305BA">
              <w:rPr>
                <w:rFonts w:eastAsia="Bookman Old Style"/>
                <w:spacing w:val="-2"/>
              </w:rPr>
              <w:t>dan mendokumentasikannya;</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 xml:space="preserve">Menarik simpulan berdasarkan dari informasi yang diperoleh dari sumber </w:t>
            </w:r>
            <w:r w:rsidRPr="006305BA">
              <w:rPr>
                <w:rFonts w:eastAsia="Bookman Old Style"/>
              </w:rPr>
              <w:lastRenderedPageBreak/>
              <w:t>primer dan/atau sekunder, hasil observasi dan hasil dokumentasi;</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rPr>
            </w:pPr>
            <w:r w:rsidRPr="006305BA">
              <w:rPr>
                <w:rFonts w:eastAsia="Bookman Old Style"/>
              </w:rPr>
              <w:t>Mengomunikasikan hasil analisis informasi yang diperoleh dari sumber primer dan/atau sekunder, data hasil observasi, dan hasil dokumentasi dalam bentuk media digital dan/atau nondigital; dan</w:t>
            </w:r>
          </w:p>
          <w:p w:rsidR="002D1E75" w:rsidRPr="006305BA" w:rsidRDefault="002D1E75" w:rsidP="002D1E75">
            <w:pPr>
              <w:pStyle w:val="ListParagraph"/>
              <w:numPr>
                <w:ilvl w:val="0"/>
                <w:numId w:val="54"/>
              </w:numPr>
              <w:spacing w:before="60" w:after="60"/>
              <w:ind w:left="397" w:right="113" w:hanging="284"/>
              <w:contextualSpacing w:val="0"/>
              <w:jc w:val="both"/>
              <w:rPr>
                <w:rFonts w:eastAsia="Bookman Old Style"/>
                <w:lang w:val="id-ID"/>
              </w:rPr>
            </w:pPr>
            <w:r w:rsidRPr="006305BA">
              <w:rPr>
                <w:rFonts w:eastAsia="Bookman Old Style"/>
              </w:rPr>
              <w:t>Merefleksikan hasil analisis informasi yang diperoleh dari sumber primer dan/atau sekunder, hasil observasi, dan hasil dokumentasi serta menyusun rencana tindak lanjut.</w:t>
            </w:r>
          </w:p>
        </w:tc>
      </w:tr>
    </w:tbl>
    <w:p w:rsidR="002D1E75" w:rsidRPr="001B2AAC" w:rsidRDefault="002D1E75" w:rsidP="002D1E75">
      <w:pPr>
        <w:spacing w:before="60" w:after="60"/>
        <w:jc w:val="both"/>
        <w:rPr>
          <w:rFonts w:ascii="Times New Roman" w:hAnsi="Times New Roman" w:cs="Times New Roman"/>
          <w:sz w:val="24"/>
          <w:szCs w:val="24"/>
        </w:rPr>
      </w:pPr>
    </w:p>
    <w:p w:rsidR="002D1E75" w:rsidRPr="00A01FD6" w:rsidRDefault="002D1E75" w:rsidP="002D1E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Antropologi:</w:t>
      </w:r>
      <w:r w:rsidRPr="00DA2A52">
        <w:rPr>
          <w:rFonts w:ascii="Times New Roman" w:eastAsia="Google Sans Text" w:hAnsi="Times New Roman" w:cs="Times New Roman"/>
          <w:color w:val="1B1C1D"/>
          <w:sz w:val="24"/>
          <w:szCs w:val="24"/>
        </w:rPr>
        <w:t xml:space="preserve"> Studi tentang kebudayaan dan masyarakat, memberikan konteks bagi pemahaman gejala sosial.</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Ekonomi:</w:t>
      </w:r>
      <w:r w:rsidRPr="00DA2A52">
        <w:rPr>
          <w:rFonts w:ascii="Times New Roman" w:eastAsia="Google Sans Text" w:hAnsi="Times New Roman" w:cs="Times New Roman"/>
          <w:color w:val="1B1C1D"/>
          <w:sz w:val="24"/>
          <w:szCs w:val="24"/>
        </w:rPr>
        <w:t xml:space="preserve"> Dampak perilaku ekonomi terhadap masyarakat, masalah kemiskinan, kesenjangan, dan konsumsi.</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Sejarah:</w:t>
      </w:r>
      <w:r w:rsidRPr="00DA2A52">
        <w:rPr>
          <w:rFonts w:ascii="Times New Roman" w:eastAsia="Google Sans Text" w:hAnsi="Times New Roman" w:cs="Times New Roman"/>
          <w:color w:val="1B1C1D"/>
          <w:sz w:val="24"/>
          <w:szCs w:val="24"/>
        </w:rPr>
        <w:t xml:space="preserve"> Memahami konteks historis perkembangan masyarakat dan fenomena sosial.</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Geografi:</w:t>
      </w:r>
      <w:r w:rsidRPr="00DA2A52">
        <w:rPr>
          <w:rFonts w:ascii="Times New Roman" w:eastAsia="Google Sans Text" w:hAnsi="Times New Roman" w:cs="Times New Roman"/>
          <w:color w:val="1B1C1D"/>
          <w:sz w:val="24"/>
          <w:szCs w:val="24"/>
        </w:rPr>
        <w:t xml:space="preserve"> Keterkaitan antara aspek geografis dan pola-pola sosial masyarakat.</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Psikologi:</w:t>
      </w:r>
      <w:r w:rsidRPr="00DA2A52">
        <w:rPr>
          <w:rFonts w:ascii="Times New Roman" w:eastAsia="Google Sans Text" w:hAnsi="Times New Roman" w:cs="Times New Roman"/>
          <w:color w:val="1B1C1D"/>
          <w:sz w:val="24"/>
          <w:szCs w:val="24"/>
        </w:rPr>
        <w:t xml:space="preserve"> Aspek individu dalam interaksi sosial, perilaku kelompok.</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Ilmu Komunikasi:</w:t>
      </w:r>
      <w:r w:rsidRPr="00DA2A52">
        <w:rPr>
          <w:rFonts w:ascii="Times New Roman" w:eastAsia="Google Sans Text" w:hAnsi="Times New Roman" w:cs="Times New Roman"/>
          <w:color w:val="1B1C1D"/>
          <w:sz w:val="24"/>
          <w:szCs w:val="24"/>
        </w:rPr>
        <w:t xml:space="preserve"> Proses interaksi sosial, peran media dalam membentuk opini dan perilaku sosial.</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Pendidikan Pancasila dan Kewarganegaraan:</w:t>
      </w:r>
      <w:r w:rsidRPr="00DA2A52">
        <w:rPr>
          <w:rFonts w:ascii="Times New Roman" w:eastAsia="Google Sans Text" w:hAnsi="Times New Roman" w:cs="Times New Roman"/>
          <w:color w:val="1B1C1D"/>
          <w:sz w:val="24"/>
          <w:szCs w:val="24"/>
        </w:rPr>
        <w:t xml:space="preserve"> Konsep hak dan kewajiban warga negara, partisipasi sosial, nilai-nilai luhur bangsa.</w:t>
      </w:r>
    </w:p>
    <w:p w:rsidR="00F2402E" w:rsidRPr="00DA2A52" w:rsidRDefault="00DA2A52" w:rsidP="002D1E75">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Statistika/Matematika:</w:t>
      </w:r>
      <w:r w:rsidRPr="00DA2A52">
        <w:rPr>
          <w:rFonts w:ascii="Times New Roman" w:eastAsia="Google Sans Text" w:hAnsi="Times New Roman" w:cs="Times New Roman"/>
          <w:color w:val="1B1C1D"/>
          <w:sz w:val="24"/>
          <w:szCs w:val="24"/>
        </w:rPr>
        <w:t xml:space="preserve"> Pengolahan data sosial sederhana (misalnya, persentase remaja yang menggunakan media sosial tertentu).</w:t>
      </w:r>
    </w:p>
    <w:p w:rsidR="00C61A91" w:rsidRDefault="00C61A91" w:rsidP="00DA2A5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61A91" w:rsidRPr="00A01FD6" w:rsidRDefault="00C61A91" w:rsidP="00C61A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F2402E" w:rsidRPr="00DA2A52" w:rsidRDefault="00DA2A52" w:rsidP="002D1E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2A52">
        <w:rPr>
          <w:rFonts w:ascii="Times New Roman" w:eastAsia="Google Sans Text" w:hAnsi="Times New Roman" w:cs="Times New Roman"/>
          <w:b/>
          <w:color w:val="1B1C1D"/>
          <w:sz w:val="24"/>
          <w:szCs w:val="24"/>
        </w:rPr>
        <w:t>Pertemuan 1: Pengertian dan Objek Kajian Sosiologi (2 JP)</w:t>
      </w:r>
    </w:p>
    <w:p w:rsidR="00F2402E" w:rsidRPr="00DA2A52" w:rsidRDefault="00DA2A52" w:rsidP="002D1E7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Melalui pengamatan video/gambar fenomena sosial dan diskusi kelas, peserta didik mampu </w:t>
      </w:r>
      <w:r w:rsidRPr="00DA2A52">
        <w:rPr>
          <w:rFonts w:ascii="Times New Roman" w:eastAsia="Google Sans Text" w:hAnsi="Times New Roman" w:cs="Times New Roman"/>
          <w:b/>
          <w:color w:val="1B1C1D"/>
          <w:sz w:val="24"/>
          <w:szCs w:val="24"/>
        </w:rPr>
        <w:t>menjelaskan</w:t>
      </w:r>
      <w:r w:rsidRPr="00DA2A52">
        <w:rPr>
          <w:rFonts w:ascii="Times New Roman" w:eastAsia="Google Sans Text" w:hAnsi="Times New Roman" w:cs="Times New Roman"/>
          <w:color w:val="1B1C1D"/>
          <w:sz w:val="24"/>
          <w:szCs w:val="24"/>
        </w:rPr>
        <w:t xml:space="preserve"> mengapa sosiologi penting untuk dipelajari dalam memahami kehidupan sehari-hari (C2).</w:t>
      </w:r>
    </w:p>
    <w:p w:rsidR="00F2402E" w:rsidRPr="00DA2A52" w:rsidRDefault="00DA2A52" w:rsidP="002D1E7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Melalui studi literatur dan diskusi kelompok, peserta didik mampu </w:t>
      </w:r>
      <w:r w:rsidRPr="00DA2A52">
        <w:rPr>
          <w:rFonts w:ascii="Times New Roman" w:eastAsia="Google Sans Text" w:hAnsi="Times New Roman" w:cs="Times New Roman"/>
          <w:b/>
          <w:color w:val="1B1C1D"/>
          <w:sz w:val="24"/>
          <w:szCs w:val="24"/>
        </w:rPr>
        <w:t>membandingkan</w:t>
      </w:r>
      <w:r w:rsidRPr="00DA2A52">
        <w:rPr>
          <w:rFonts w:ascii="Times New Roman" w:eastAsia="Google Sans Text" w:hAnsi="Times New Roman" w:cs="Times New Roman"/>
          <w:color w:val="1B1C1D"/>
          <w:sz w:val="24"/>
          <w:szCs w:val="24"/>
        </w:rPr>
        <w:t xml:space="preserve"> berbagai definisi sosiologi menurut para ahli (misalnya, August Comte, Emile Durkheim, Max Weber, Pitirim Sorokin) dengan cermat (C4).</w:t>
      </w:r>
    </w:p>
    <w:p w:rsidR="00F2402E" w:rsidRPr="00DA2A52" w:rsidRDefault="00DA2A52" w:rsidP="002D1E75">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Melalui pengamatan lingkungan sekolah atau analisis studi kasus, peserta didik mampu </w:t>
      </w:r>
      <w:r w:rsidRPr="00DA2A52">
        <w:rPr>
          <w:rFonts w:ascii="Times New Roman" w:eastAsia="Google Sans Text" w:hAnsi="Times New Roman" w:cs="Times New Roman"/>
          <w:b/>
          <w:color w:val="1B1C1D"/>
          <w:sz w:val="24"/>
          <w:szCs w:val="24"/>
        </w:rPr>
        <w:t>mengidentifikasi</w:t>
      </w:r>
      <w:r w:rsidRPr="00DA2A52">
        <w:rPr>
          <w:rFonts w:ascii="Times New Roman" w:eastAsia="Google Sans Text" w:hAnsi="Times New Roman" w:cs="Times New Roman"/>
          <w:color w:val="1B1C1D"/>
          <w:sz w:val="24"/>
          <w:szCs w:val="24"/>
        </w:rPr>
        <w:t xml:space="preserve"> objek kajian sosiologi (masyarakat, interaksi sosial, gejala sosial) dan </w:t>
      </w:r>
      <w:r w:rsidRPr="00DA2A52">
        <w:rPr>
          <w:rFonts w:ascii="Times New Roman" w:eastAsia="Google Sans Text" w:hAnsi="Times New Roman" w:cs="Times New Roman"/>
          <w:b/>
          <w:color w:val="1B1C1D"/>
          <w:sz w:val="24"/>
          <w:szCs w:val="24"/>
        </w:rPr>
        <w:t>memberikan contoh</w:t>
      </w:r>
      <w:r w:rsidRPr="00DA2A52">
        <w:rPr>
          <w:rFonts w:ascii="Times New Roman" w:eastAsia="Google Sans Text" w:hAnsi="Times New Roman" w:cs="Times New Roman"/>
          <w:color w:val="1B1C1D"/>
          <w:sz w:val="24"/>
          <w:szCs w:val="24"/>
        </w:rPr>
        <w:t xml:space="preserve"> konkret dari masing-masing objek kajian tersebut (C3).</w:t>
      </w:r>
    </w:p>
    <w:p w:rsidR="00F2402E" w:rsidRPr="00DA2A52" w:rsidRDefault="00DA2A52" w:rsidP="002D1E75">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DA2A52">
        <w:rPr>
          <w:rFonts w:ascii="Times New Roman" w:eastAsia="Google Sans Text" w:hAnsi="Times New Roman" w:cs="Times New Roman"/>
          <w:b/>
          <w:color w:val="1B1C1D"/>
          <w:sz w:val="24"/>
          <w:szCs w:val="24"/>
        </w:rPr>
        <w:t>Pertemuan 2: Ciri-Ciri dan Fungsi Sosiologi (2 JP)</w:t>
      </w:r>
    </w:p>
    <w:p w:rsidR="00F2402E" w:rsidRPr="00DA2A52" w:rsidRDefault="00DA2A52" w:rsidP="002D1E7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Melalui diskusi kelompok dan analisis contoh-contoh kasus, peserta didik mampu </w:t>
      </w:r>
      <w:r w:rsidRPr="00DA2A52">
        <w:rPr>
          <w:rFonts w:ascii="Times New Roman" w:eastAsia="Google Sans Text" w:hAnsi="Times New Roman" w:cs="Times New Roman"/>
          <w:b/>
          <w:color w:val="1B1C1D"/>
          <w:sz w:val="24"/>
          <w:szCs w:val="24"/>
        </w:rPr>
        <w:t>mengidentifikasi</w:t>
      </w:r>
      <w:r w:rsidRPr="00DA2A52">
        <w:rPr>
          <w:rFonts w:ascii="Times New Roman" w:eastAsia="Google Sans Text" w:hAnsi="Times New Roman" w:cs="Times New Roman"/>
          <w:color w:val="1B1C1D"/>
          <w:sz w:val="24"/>
          <w:szCs w:val="24"/>
        </w:rPr>
        <w:t xml:space="preserve"> ciri-ciri sosiologi sebagai ilmu pengetahuan (empiris, teoretis, kumulatif, non-etis) dan </w:t>
      </w:r>
      <w:r w:rsidRPr="00DA2A52">
        <w:rPr>
          <w:rFonts w:ascii="Times New Roman" w:eastAsia="Google Sans Text" w:hAnsi="Times New Roman" w:cs="Times New Roman"/>
          <w:b/>
          <w:color w:val="1B1C1D"/>
          <w:sz w:val="24"/>
          <w:szCs w:val="24"/>
        </w:rPr>
        <w:t>menjelaskan</w:t>
      </w:r>
      <w:r w:rsidRPr="00DA2A52">
        <w:rPr>
          <w:rFonts w:ascii="Times New Roman" w:eastAsia="Google Sans Text" w:hAnsi="Times New Roman" w:cs="Times New Roman"/>
          <w:color w:val="1B1C1D"/>
          <w:sz w:val="24"/>
          <w:szCs w:val="24"/>
        </w:rPr>
        <w:t xml:space="preserve"> implikasinya dalam penelitian sosial (C3).</w:t>
      </w:r>
    </w:p>
    <w:p w:rsidR="00F2402E" w:rsidRPr="00DA2A52" w:rsidRDefault="00DA2A52" w:rsidP="002D1E7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Melalui studi kasus masalah sosial kontemporer (misalnya, isu sampah di Tegal, maraknya berita bohong, masalah pengangguran), peserta didik mampu </w:t>
      </w:r>
      <w:r w:rsidRPr="00DA2A52">
        <w:rPr>
          <w:rFonts w:ascii="Times New Roman" w:eastAsia="Google Sans Text" w:hAnsi="Times New Roman" w:cs="Times New Roman"/>
          <w:b/>
          <w:color w:val="1B1C1D"/>
          <w:sz w:val="24"/>
          <w:szCs w:val="24"/>
        </w:rPr>
        <w:t>menganalisis</w:t>
      </w:r>
      <w:r w:rsidRPr="00DA2A52">
        <w:rPr>
          <w:rFonts w:ascii="Times New Roman" w:eastAsia="Google Sans Text" w:hAnsi="Times New Roman" w:cs="Times New Roman"/>
          <w:color w:val="1B1C1D"/>
          <w:sz w:val="24"/>
          <w:szCs w:val="24"/>
        </w:rPr>
        <w:t xml:space="preserve"> fungsi sosiologi dalam pembangunan, penelitian, dan pemecahan masalah sosial di tingkat lokal maupun nasional (C4).</w:t>
      </w:r>
    </w:p>
    <w:p w:rsidR="00F2402E" w:rsidRPr="00DA2A52" w:rsidRDefault="00DA2A52" w:rsidP="002D1E75">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Melalui presentasi dan refleksi, peserta didik mampu </w:t>
      </w:r>
      <w:r w:rsidRPr="00DA2A52">
        <w:rPr>
          <w:rFonts w:ascii="Times New Roman" w:eastAsia="Google Sans Text" w:hAnsi="Times New Roman" w:cs="Times New Roman"/>
          <w:b/>
          <w:color w:val="1B1C1D"/>
          <w:sz w:val="24"/>
          <w:szCs w:val="24"/>
        </w:rPr>
        <w:t>merumuskan</w:t>
      </w:r>
      <w:r w:rsidRPr="00DA2A52">
        <w:rPr>
          <w:rFonts w:ascii="Times New Roman" w:eastAsia="Google Sans Text" w:hAnsi="Times New Roman" w:cs="Times New Roman"/>
          <w:color w:val="1B1C1D"/>
          <w:sz w:val="24"/>
          <w:szCs w:val="24"/>
        </w:rPr>
        <w:t xml:space="preserve"> peran sosiologi dalam membentuk warga negara yang kritis, peka, dan bertanggung jawab terhadap </w:t>
      </w:r>
      <w:r w:rsidRPr="00DA2A52">
        <w:rPr>
          <w:rFonts w:ascii="Times New Roman" w:eastAsia="Google Sans Text" w:hAnsi="Times New Roman" w:cs="Times New Roman"/>
          <w:color w:val="1B1C1D"/>
          <w:sz w:val="24"/>
          <w:szCs w:val="24"/>
        </w:rPr>
        <w:lastRenderedPageBreak/>
        <w:t>masalah sosial di lingkungan sekitar mereka (P5).</w:t>
      </w:r>
    </w:p>
    <w:p w:rsidR="006B2B56" w:rsidRDefault="006B2B56" w:rsidP="00DA2A5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B2B56" w:rsidRPr="00A01FD6" w:rsidRDefault="006B2B56" w:rsidP="006B2B5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F2402E" w:rsidRPr="00DA2A52" w:rsidRDefault="00DA2A52" w:rsidP="002D1E75">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Fenomena "Citayam Fashion Week" atau tren media sosial lainnya: Mengapa bisa viral? Siapa yang memengaruhinya?</w:t>
      </w:r>
    </w:p>
    <w:p w:rsidR="00F2402E" w:rsidRPr="00DA2A52" w:rsidRDefault="00DA2A52" w:rsidP="002D1E75">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Masalah sampah di lingkungan sekolah/kota Tegal: Mengapa sulit diatasi? Bagaimana peran masyarakat?</w:t>
      </w:r>
    </w:p>
    <w:p w:rsidR="00F2402E" w:rsidRPr="00DA2A52" w:rsidRDefault="00DA2A52" w:rsidP="002D1E75">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Penggunaan bahasa daerah (Bahasa Tegalan) di kalangan remaja: Mengapa ada yang masih mempertahankan, ada yang tidak?</w:t>
      </w:r>
    </w:p>
    <w:p w:rsidR="00F2402E" w:rsidRPr="00DA2A52" w:rsidRDefault="00DA2A52" w:rsidP="002D1E75">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Perilaku pengendara di jalan raya Tegal: Mengapa sering terjadi pelanggaran?</w:t>
      </w:r>
    </w:p>
    <w:p w:rsidR="00F2402E" w:rsidRPr="00DA2A52" w:rsidRDefault="00DA2A52" w:rsidP="002D1E75">
      <w:pPr>
        <w:pStyle w:val="normal0"/>
        <w:numPr>
          <w:ilvl w:val="0"/>
          <w:numId w:val="49"/>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Dampak kehadiran warung kopi/kafe kekinian terhadap interaksi sosial remaja di Tegal.</w:t>
      </w:r>
    </w:p>
    <w:p w:rsidR="006B2B56" w:rsidRDefault="006B2B56" w:rsidP="00DA2A5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4037C" w:rsidRPr="00A01FD6" w:rsidRDefault="00D4037C" w:rsidP="00D4037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F2402E" w:rsidRPr="00C148AB" w:rsidRDefault="00DA2A52" w:rsidP="00C148AB">
      <w:pPr>
        <w:spacing w:before="60" w:after="60"/>
        <w:ind w:left="426"/>
        <w:jc w:val="both"/>
        <w:rPr>
          <w:rFonts w:ascii="Times New Roman" w:hAnsi="Times New Roman" w:cs="Times New Roman"/>
          <w:b/>
          <w:bCs/>
          <w:sz w:val="24"/>
          <w:highlight w:val="yellow"/>
        </w:rPr>
      </w:pPr>
      <w:r w:rsidRPr="00C148AB">
        <w:rPr>
          <w:rFonts w:ascii="Times New Roman" w:hAnsi="Times New Roman" w:cs="Times New Roman"/>
          <w:b/>
          <w:bCs/>
          <w:sz w:val="24"/>
          <w:highlight w:val="yellow"/>
        </w:rPr>
        <w:t>1. Praktik Pedagogik</w:t>
      </w:r>
    </w:p>
    <w:p w:rsidR="00F2402E" w:rsidRPr="00DA2A52" w:rsidRDefault="00DA2A52" w:rsidP="002D1E7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Model Pembelajaran:</w:t>
      </w:r>
      <w:r w:rsidRPr="00DA2A52">
        <w:rPr>
          <w:rFonts w:ascii="Times New Roman" w:eastAsia="Google Sans Text" w:hAnsi="Times New Roman" w:cs="Times New Roman"/>
          <w:color w:val="1B1C1D"/>
          <w:sz w:val="24"/>
          <w:szCs w:val="24"/>
        </w:rPr>
        <w:t xml:space="preserve"> Discovery Learning, Problem-Based Learning (PBL), Project-Based Learning (PBL) untuk proyek observasi sosial sederhana.</w:t>
      </w:r>
    </w:p>
    <w:p w:rsidR="00F2402E" w:rsidRPr="00DA2A52" w:rsidRDefault="00DA2A52" w:rsidP="002D1E7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Strategi Pembelajaran:</w:t>
      </w:r>
    </w:p>
    <w:p w:rsidR="00F2402E" w:rsidRPr="00DA2A52" w:rsidRDefault="00DA2A52" w:rsidP="002D1E75">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Mindful Learning:</w:t>
      </w:r>
      <w:r w:rsidRPr="00DA2A52">
        <w:rPr>
          <w:rFonts w:ascii="Times New Roman" w:eastAsia="Google Sans Text" w:hAnsi="Times New Roman" w:cs="Times New Roman"/>
          <w:color w:val="1B1C1D"/>
          <w:sz w:val="24"/>
          <w:szCs w:val="24"/>
        </w:rPr>
        <w:t xml:space="preserve"> Dimulai dengan aktivitas "Mindful Observation" (misalnya, mengamati interaksi teman sebaya di kelas atau di kantin selama 1 menit tanpa berbicara) untuk meningkatkan kesadaran terhadap pola-pola sosial. Pertanyaan reflektif yang merangsang pemikiran mendalam tentang "mengapa kita berperilaku demikian?".</w:t>
      </w:r>
    </w:p>
    <w:p w:rsidR="00F2402E" w:rsidRPr="00DA2A52" w:rsidRDefault="00DA2A52" w:rsidP="002D1E75">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Meaningful Learning:</w:t>
      </w:r>
      <w:r w:rsidRPr="00DA2A52">
        <w:rPr>
          <w:rFonts w:ascii="Times New Roman" w:eastAsia="Google Sans Text" w:hAnsi="Times New Roman" w:cs="Times New Roman"/>
          <w:color w:val="1B1C1D"/>
          <w:sz w:val="24"/>
          <w:szCs w:val="24"/>
        </w:rPr>
        <w:t xml:space="preserve"> Mengaitkan konsep-konsep sosiologi dengan isu-isu sosial aktual yang sedang hangat di media massa atau yang relevan dengan kehidupan sehari-hari peserta didik. Pembelajaran berbasis masalah yang menantang peserta didik untuk menganalisis dan mencari solusi.</w:t>
      </w:r>
    </w:p>
    <w:p w:rsidR="00F2402E" w:rsidRPr="00DA2A52" w:rsidRDefault="00DA2A52" w:rsidP="002D1E75">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Joyful Learning:</w:t>
      </w:r>
      <w:r w:rsidRPr="00DA2A52">
        <w:rPr>
          <w:rFonts w:ascii="Times New Roman" w:eastAsia="Google Sans Text" w:hAnsi="Times New Roman" w:cs="Times New Roman"/>
          <w:color w:val="1B1C1D"/>
          <w:sz w:val="24"/>
          <w:szCs w:val="24"/>
        </w:rPr>
        <w:t xml:space="preserve"> Penggunaan media pembelajaran yang interaktif (video pendek, infografis, kuis interaktif). Permainan peran (role-play), studi kasus yang menarik, dan kegiatan observasi yang memicu rasa ingin tahu. Diskusi yang dinamis dan mendorong partisipasi aktif.</w:t>
      </w:r>
    </w:p>
    <w:p w:rsidR="00F2402E" w:rsidRPr="00DA2A52" w:rsidRDefault="00DA2A52" w:rsidP="002D1E75">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Metode Pembelajaran:</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Diskusi kelompok dan pleno</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Studi kasus (analisis fenomena sosial)</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Simulasi/role-play</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Observasi sederhana</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Penugasan proyek (laporan observasi singkat)</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Presentasi</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Tanya jawab</w:t>
      </w:r>
    </w:p>
    <w:p w:rsidR="00F2402E" w:rsidRPr="00DA2A52" w:rsidRDefault="00DA2A52" w:rsidP="002D1E75">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Kuis interaktif</w:t>
      </w:r>
    </w:p>
    <w:p w:rsidR="002D1E75" w:rsidRDefault="002D1E75" w:rsidP="00C148AB">
      <w:pPr>
        <w:spacing w:before="60" w:after="60"/>
        <w:ind w:left="426"/>
        <w:jc w:val="both"/>
        <w:rPr>
          <w:rFonts w:ascii="Times New Roman" w:hAnsi="Times New Roman" w:cs="Times New Roman"/>
          <w:b/>
          <w:bCs/>
          <w:sz w:val="24"/>
          <w:highlight w:val="yellow"/>
        </w:rPr>
      </w:pPr>
    </w:p>
    <w:p w:rsidR="00F2402E" w:rsidRPr="00C148AB" w:rsidRDefault="00DA2A52" w:rsidP="00C148AB">
      <w:pPr>
        <w:spacing w:before="60" w:after="60"/>
        <w:ind w:left="426"/>
        <w:jc w:val="both"/>
        <w:rPr>
          <w:rFonts w:ascii="Times New Roman" w:hAnsi="Times New Roman" w:cs="Times New Roman"/>
          <w:b/>
          <w:bCs/>
          <w:sz w:val="24"/>
          <w:highlight w:val="yellow"/>
        </w:rPr>
      </w:pPr>
      <w:r w:rsidRPr="00C148AB">
        <w:rPr>
          <w:rFonts w:ascii="Times New Roman" w:hAnsi="Times New Roman" w:cs="Times New Roman"/>
          <w:b/>
          <w:bCs/>
          <w:sz w:val="24"/>
          <w:highlight w:val="yellow"/>
        </w:rPr>
        <w:t>2. Kemitraan Pembelajaran</w:t>
      </w:r>
    </w:p>
    <w:p w:rsidR="00F2402E" w:rsidRPr="00DA2A52" w:rsidRDefault="00DA2A52" w:rsidP="002D1E75">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Lingkungan Sekolah:</w:t>
      </w:r>
      <w:r w:rsidRPr="00DA2A52">
        <w:rPr>
          <w:rFonts w:ascii="Times New Roman" w:eastAsia="Google Sans Text" w:hAnsi="Times New Roman" w:cs="Times New Roman"/>
          <w:color w:val="1B1C1D"/>
          <w:sz w:val="24"/>
          <w:szCs w:val="24"/>
        </w:rPr>
        <w:t xml:space="preserve"> Guru Bimbingan Konseling (BK) (untuk isu-isu sosial di sekolah), Guru PPKn (untuk nilai-nilai sosial dan kewarganegaraan), Guru Sejarah </w:t>
      </w:r>
      <w:r w:rsidRPr="00DA2A52">
        <w:rPr>
          <w:rFonts w:ascii="Times New Roman" w:eastAsia="Google Sans Text" w:hAnsi="Times New Roman" w:cs="Times New Roman"/>
          <w:color w:val="1B1C1D"/>
          <w:sz w:val="24"/>
          <w:szCs w:val="24"/>
        </w:rPr>
        <w:lastRenderedPageBreak/>
        <w:t>(untuk konteks perkembangan masyarakat), Kesiswaan (untuk data masalah sosial di sekolah).</w:t>
      </w:r>
    </w:p>
    <w:p w:rsidR="00F2402E" w:rsidRPr="00DA2A52" w:rsidRDefault="00DA2A52" w:rsidP="002D1E75">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Lingkungan Luar Sekolah:</w:t>
      </w:r>
      <w:r w:rsidRPr="00DA2A52">
        <w:rPr>
          <w:rFonts w:ascii="Times New Roman" w:eastAsia="Google Sans Text" w:hAnsi="Times New Roman" w:cs="Times New Roman"/>
          <w:color w:val="1B1C1D"/>
          <w:sz w:val="24"/>
          <w:szCs w:val="24"/>
        </w:rPr>
        <w:t xml:space="preserve"> Lembaga Swadaya Masyarakat (LSM) yang bergerak di bidang sosial (misalnya, LSM anak, lingkungan, pemberdayaan masyarakat), Dinas Sosial, tokoh masyarakat/pemuka adat setempat (sebagai narasumber untuk fenomena lokal).</w:t>
      </w:r>
    </w:p>
    <w:p w:rsidR="00F2402E" w:rsidRPr="00DA2A52" w:rsidRDefault="00DA2A52" w:rsidP="002D1E75">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Masyarakat:</w:t>
      </w:r>
      <w:r w:rsidRPr="00DA2A52">
        <w:rPr>
          <w:rFonts w:ascii="Times New Roman" w:eastAsia="Google Sans Text" w:hAnsi="Times New Roman" w:cs="Times New Roman"/>
          <w:color w:val="1B1C1D"/>
          <w:sz w:val="24"/>
          <w:szCs w:val="24"/>
        </w:rPr>
        <w:t xml:space="preserve"> Mengajak orang tua untuk berdiskusi tentang isu-isu sosial di lingkungan tempat tinggal.</w:t>
      </w:r>
    </w:p>
    <w:p w:rsidR="002D1E75" w:rsidRDefault="002D1E75" w:rsidP="00C148AB">
      <w:pPr>
        <w:spacing w:before="60" w:after="60"/>
        <w:ind w:left="426"/>
        <w:jc w:val="both"/>
        <w:rPr>
          <w:rFonts w:ascii="Times New Roman" w:hAnsi="Times New Roman" w:cs="Times New Roman"/>
          <w:b/>
          <w:bCs/>
          <w:sz w:val="24"/>
          <w:highlight w:val="yellow"/>
        </w:rPr>
      </w:pPr>
    </w:p>
    <w:p w:rsidR="00F2402E" w:rsidRPr="00C148AB" w:rsidRDefault="00DA2A52" w:rsidP="00C148AB">
      <w:pPr>
        <w:spacing w:before="60" w:after="60"/>
        <w:ind w:left="426"/>
        <w:jc w:val="both"/>
        <w:rPr>
          <w:rFonts w:ascii="Times New Roman" w:hAnsi="Times New Roman" w:cs="Times New Roman"/>
          <w:b/>
          <w:bCs/>
          <w:sz w:val="24"/>
          <w:highlight w:val="yellow"/>
        </w:rPr>
      </w:pPr>
      <w:r w:rsidRPr="00C148AB">
        <w:rPr>
          <w:rFonts w:ascii="Times New Roman" w:hAnsi="Times New Roman" w:cs="Times New Roman"/>
          <w:b/>
          <w:bCs/>
          <w:sz w:val="24"/>
          <w:highlight w:val="yellow"/>
        </w:rPr>
        <w:t>3. Lingkungan Belajar</w:t>
      </w:r>
    </w:p>
    <w:p w:rsidR="00F2402E" w:rsidRPr="00DA2A52" w:rsidRDefault="00DA2A52" w:rsidP="002D1E7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Ruang Fisik:</w:t>
      </w:r>
      <w:r w:rsidRPr="00DA2A52">
        <w:rPr>
          <w:rFonts w:ascii="Times New Roman" w:eastAsia="Google Sans Text" w:hAnsi="Times New Roman" w:cs="Times New Roman"/>
          <w:color w:val="1B1C1D"/>
          <w:sz w:val="24"/>
          <w:szCs w:val="24"/>
        </w:rPr>
        <w:t xml:space="preserve"> Kelas yang nyaman dengan akses ke proyektor/layar. Area yang fleksibel untuk diskusi kelompok dan presentasi. Lingkungan sekolah (kantin, lapangan, taman) sebagai objek observasi.</w:t>
      </w:r>
    </w:p>
    <w:p w:rsidR="00F2402E" w:rsidRPr="00DA2A52" w:rsidRDefault="00DA2A52" w:rsidP="002D1E7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Ruang Virtual:</w:t>
      </w:r>
      <w:r w:rsidRPr="00DA2A52">
        <w:rPr>
          <w:rFonts w:ascii="Times New Roman" w:eastAsia="Google Sans Text" w:hAnsi="Times New Roman" w:cs="Times New Roman"/>
          <w:color w:val="1B1C1D"/>
          <w:sz w:val="24"/>
          <w:szCs w:val="24"/>
        </w:rPr>
        <w:t xml:space="preserve"> Pemanfaatan Learning Management System (LMS) seperti Google Classroom untuk distribusi materi, pengumpulan tugas, dan forum diskusi asinkron. Penggunaan platform video conference (Google Meet/Zoom) untuk sesi daring atau menghadirkan narasumber dari luar.</w:t>
      </w:r>
    </w:p>
    <w:p w:rsidR="00F2402E" w:rsidRPr="00DA2A52" w:rsidRDefault="00DA2A52" w:rsidP="002D1E75">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Budaya Belajar:</w:t>
      </w:r>
    </w:p>
    <w:p w:rsidR="00F2402E" w:rsidRPr="00DA2A52" w:rsidRDefault="00DA2A52" w:rsidP="002D1E7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Budaya berpikir kritis dan analitis terhadap fenomena sosial.</w:t>
      </w:r>
    </w:p>
    <w:p w:rsidR="00F2402E" w:rsidRPr="00DA2A52" w:rsidRDefault="00DA2A52" w:rsidP="002D1E7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Budaya empati dan saling menghargai perbedaan.</w:t>
      </w:r>
    </w:p>
    <w:p w:rsidR="00F2402E" w:rsidRPr="00DA2A52" w:rsidRDefault="00DA2A52" w:rsidP="002D1E7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Budaya kolaborasi dan berbagi perspektif.</w:t>
      </w:r>
    </w:p>
    <w:p w:rsidR="00F2402E" w:rsidRPr="00DA2A52" w:rsidRDefault="00DA2A52" w:rsidP="002D1E7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Budaya peka terhadap masalah sosial di sekitar.</w:t>
      </w:r>
    </w:p>
    <w:p w:rsidR="00F2402E" w:rsidRPr="00DA2A52" w:rsidRDefault="00DA2A52" w:rsidP="002D1E75">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Penggunaan teknologi secara etis untuk riset sosial.</w:t>
      </w:r>
    </w:p>
    <w:p w:rsidR="002D1E75" w:rsidRDefault="002D1E75" w:rsidP="00C148AB">
      <w:pPr>
        <w:spacing w:before="60" w:after="60"/>
        <w:ind w:left="426"/>
        <w:jc w:val="both"/>
        <w:rPr>
          <w:rFonts w:ascii="Times New Roman" w:hAnsi="Times New Roman" w:cs="Times New Roman"/>
          <w:b/>
          <w:bCs/>
          <w:sz w:val="24"/>
          <w:highlight w:val="yellow"/>
        </w:rPr>
      </w:pPr>
    </w:p>
    <w:p w:rsidR="00F2402E" w:rsidRPr="00C148AB" w:rsidRDefault="00DA2A52" w:rsidP="00C148AB">
      <w:pPr>
        <w:spacing w:before="60" w:after="60"/>
        <w:ind w:left="426"/>
        <w:jc w:val="both"/>
        <w:rPr>
          <w:rFonts w:ascii="Times New Roman" w:hAnsi="Times New Roman" w:cs="Times New Roman"/>
          <w:b/>
          <w:bCs/>
          <w:sz w:val="24"/>
          <w:highlight w:val="yellow"/>
        </w:rPr>
      </w:pPr>
      <w:r w:rsidRPr="00C148AB">
        <w:rPr>
          <w:rFonts w:ascii="Times New Roman" w:hAnsi="Times New Roman" w:cs="Times New Roman"/>
          <w:b/>
          <w:bCs/>
          <w:sz w:val="24"/>
          <w:highlight w:val="yellow"/>
        </w:rPr>
        <w:t>4. Pemanfaatan Digital</w:t>
      </w:r>
    </w:p>
    <w:p w:rsidR="00F2402E" w:rsidRPr="00DA2A52" w:rsidRDefault="00DA2A52" w:rsidP="002D1E7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Perpustakaan Digital:</w:t>
      </w:r>
      <w:r w:rsidRPr="00DA2A52">
        <w:rPr>
          <w:rFonts w:ascii="Times New Roman" w:eastAsia="Google Sans Text" w:hAnsi="Times New Roman" w:cs="Times New Roman"/>
          <w:color w:val="1B1C1D"/>
          <w:sz w:val="24"/>
          <w:szCs w:val="24"/>
        </w:rPr>
        <w:t xml:space="preserve"> Mengarahkan peserta didik ke jurnal ilmiah sosial daring, situs berita terpercaya (misalnya, Kompas.com, Detik.com bagian sosial), atau platform data statistik sosial (misalnya, BPS).</w:t>
      </w:r>
    </w:p>
    <w:p w:rsidR="00F2402E" w:rsidRPr="00DA2A52" w:rsidRDefault="00DA2A52" w:rsidP="002D1E7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Forum Diskusi Daring:</w:t>
      </w:r>
      <w:r w:rsidRPr="00DA2A52">
        <w:rPr>
          <w:rFonts w:ascii="Times New Roman" w:eastAsia="Google Sans Text" w:hAnsi="Times New Roman" w:cs="Times New Roman"/>
          <w:color w:val="1B1C1D"/>
          <w:sz w:val="24"/>
          <w:szCs w:val="24"/>
        </w:rPr>
        <w:t xml:space="preserve"> Google Classroom atau platform lain untuk diskusi asinkron, berbagi tautan video/artikel berita tentang fenomena sosial, dan mengumpulkan ide.</w:t>
      </w:r>
    </w:p>
    <w:p w:rsidR="00F2402E" w:rsidRPr="00DA2A52" w:rsidRDefault="00DA2A52" w:rsidP="002D1E7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Penilaian Daring:</w:t>
      </w:r>
      <w:r w:rsidRPr="00DA2A52">
        <w:rPr>
          <w:rFonts w:ascii="Times New Roman" w:eastAsia="Google Sans Text" w:hAnsi="Times New Roman" w:cs="Times New Roman"/>
          <w:color w:val="1B1C1D"/>
          <w:sz w:val="24"/>
          <w:szCs w:val="24"/>
        </w:rPr>
        <w:t xml:space="preserve"> Google Forms untuk kuis, Kahoot/Mentimeter untuk kuis interaktif, Jamboard untuk curah pendapat.</w:t>
      </w:r>
    </w:p>
    <w:p w:rsidR="00F2402E" w:rsidRPr="00DA2A52" w:rsidRDefault="00DA2A52" w:rsidP="002D1E7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Multimedia:</w:t>
      </w:r>
      <w:r w:rsidRPr="00DA2A52">
        <w:rPr>
          <w:rFonts w:ascii="Times New Roman" w:eastAsia="Google Sans Text" w:hAnsi="Times New Roman" w:cs="Times New Roman"/>
          <w:color w:val="1B1C1D"/>
          <w:sz w:val="24"/>
          <w:szCs w:val="24"/>
        </w:rPr>
        <w:t xml:space="preserve"> Menonton video dokumenter sosial, film pendek tentang isu sosial, infografis tentang data sosial.</w:t>
      </w:r>
    </w:p>
    <w:p w:rsidR="00F2402E" w:rsidRPr="00DA2A52" w:rsidRDefault="00DA2A52" w:rsidP="002D1E75">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Media Sosial:</w:t>
      </w:r>
      <w:r w:rsidRPr="00DA2A52">
        <w:rPr>
          <w:rFonts w:ascii="Times New Roman" w:eastAsia="Google Sans Text" w:hAnsi="Times New Roman" w:cs="Times New Roman"/>
          <w:color w:val="1B1C1D"/>
          <w:sz w:val="24"/>
          <w:szCs w:val="24"/>
        </w:rPr>
        <w:t xml:space="preserve"> Sebagai objek kajian dan sumber informasi (dengan bimbingan dan filter yang ketat).</w:t>
      </w:r>
    </w:p>
    <w:p w:rsidR="00F13483" w:rsidRDefault="00F13483" w:rsidP="00DA2A52">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3483" w:rsidRPr="00A01FD6" w:rsidRDefault="00F13483" w:rsidP="00F1348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F2402E" w:rsidRPr="002D1E75" w:rsidRDefault="00DA2A52" w:rsidP="002D1E75">
      <w:pPr>
        <w:spacing w:before="60" w:after="60"/>
        <w:ind w:left="426"/>
        <w:jc w:val="both"/>
        <w:rPr>
          <w:rFonts w:ascii="Times New Roman" w:hAnsi="Times New Roman" w:cs="Times New Roman"/>
          <w:b/>
          <w:bCs/>
          <w:caps/>
          <w:sz w:val="24"/>
          <w:highlight w:val="yellow"/>
        </w:rPr>
      </w:pPr>
      <w:r w:rsidRPr="002D1E75">
        <w:rPr>
          <w:rFonts w:ascii="Times New Roman" w:hAnsi="Times New Roman" w:cs="Times New Roman"/>
          <w:b/>
          <w:bCs/>
          <w:caps/>
          <w:sz w:val="24"/>
          <w:highlight w:val="yellow"/>
        </w:rPr>
        <w:t>Pertemuan 1: Pengertian dan Objek Kajian Sosiologi</w:t>
      </w:r>
    </w:p>
    <w:p w:rsidR="00F2402E" w:rsidRPr="002D1E75" w:rsidRDefault="00DA2A52"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D1E75">
        <w:rPr>
          <w:rFonts w:ascii="Times New Roman" w:eastAsia="Google Sans Text" w:hAnsi="Times New Roman" w:cs="Times New Roman"/>
          <w:b/>
          <w:caps/>
          <w:color w:val="1B1C1D"/>
          <w:sz w:val="24"/>
          <w:szCs w:val="24"/>
        </w:rPr>
        <w:t>Kegiatan Pendahuluan (Mindful Learning, Joyful Learning):</w:t>
      </w:r>
    </w:p>
    <w:p w:rsidR="00F2402E" w:rsidRPr="00DA2A52" w:rsidRDefault="00DA2A52" w:rsidP="00DA2A52">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Pembukaan &amp; Kesadaran (Mindful):</w:t>
      </w:r>
      <w:r w:rsidRPr="00DA2A52">
        <w:rPr>
          <w:rFonts w:ascii="Times New Roman" w:eastAsia="Google Sans Text" w:hAnsi="Times New Roman" w:cs="Times New Roman"/>
          <w:color w:val="1B1C1D"/>
          <w:sz w:val="24"/>
          <w:szCs w:val="24"/>
        </w:rPr>
        <w:t xml:space="preserve"> Guru memulai dengan "Mindful Listening" terhadap suara-suara di dalam dan luar kelas. Kemudian, meminta peserta didik untuk menutup mata sejenak dan membayangkan diri mereka di keramaian (misalnya, di pasar, di mall). Apa yang mereka lihat? Apa yang mereka rasakan? </w:t>
      </w:r>
      <w:r w:rsidRPr="00DA2A52">
        <w:rPr>
          <w:rFonts w:ascii="Times New Roman" w:eastAsia="Google Sans Text" w:hAnsi="Times New Roman" w:cs="Times New Roman"/>
          <w:color w:val="1B1C1D"/>
          <w:sz w:val="24"/>
          <w:szCs w:val="24"/>
        </w:rPr>
        <w:lastRenderedPageBreak/>
        <w:t>Mengapa orang-orang berinteraksi seperti itu? Ini untuk membangun kesadaran akan interaksi sosial.</w:t>
      </w:r>
    </w:p>
    <w:p w:rsidR="00F2402E" w:rsidRPr="00DA2A52" w:rsidRDefault="00DA2A52" w:rsidP="00DA2A52">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Apersepsi &amp; Motivasi (Joyful &amp; Meaningful):</w:t>
      </w:r>
      <w:r w:rsidRPr="00DA2A52">
        <w:rPr>
          <w:rFonts w:ascii="Times New Roman" w:eastAsia="Google Sans Text" w:hAnsi="Times New Roman" w:cs="Times New Roman"/>
          <w:color w:val="1B1C1D"/>
          <w:sz w:val="24"/>
          <w:szCs w:val="24"/>
        </w:rPr>
        <w:t xml:space="preserve"> Guru menampilkan video singkat yang menunjukkan berbagai fenomena sosial yang menarik atau membingungkan (misalnya, flash mob, tren gaya hidup aneh, antrean panjang untuk sesuatu yang sepele, atau video tentang bullying di sekolah). Mengajukan pertanyaan pemantik: "Mengapa hal ini bisa terjadi?", "Siapa yang bertanggung jawab?", "Bagaimana kita bisa memahami pola-pola ini?". Membangkitkan rasa ingin tahu tentang ilmu yang mempelajari masyarakat.</w:t>
      </w:r>
    </w:p>
    <w:p w:rsidR="00F2402E" w:rsidRPr="00DA2A52" w:rsidRDefault="00DA2A52" w:rsidP="00DA2A52">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Tujuan Pembelajaran:</w:t>
      </w:r>
      <w:r w:rsidRPr="00DA2A52">
        <w:rPr>
          <w:rFonts w:ascii="Times New Roman" w:eastAsia="Google Sans Text" w:hAnsi="Times New Roman" w:cs="Times New Roman"/>
          <w:color w:val="1B1C1D"/>
          <w:sz w:val="24"/>
          <w:szCs w:val="24"/>
        </w:rPr>
        <w:t xml:space="preserve"> Guru menyampaikan tujuan pembelajaran hari ini.</w:t>
      </w:r>
    </w:p>
    <w:p w:rsidR="00F2402E" w:rsidRPr="00DA2A52" w:rsidRDefault="00DA2A52" w:rsidP="00DA2A52">
      <w:pPr>
        <w:pStyle w:val="normal0"/>
        <w:numPr>
          <w:ilvl w:val="1"/>
          <w:numId w:val="6"/>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Asesmen Diagnostik (Awal):</w:t>
      </w:r>
      <w:r w:rsidRPr="00DA2A52">
        <w:rPr>
          <w:rFonts w:ascii="Times New Roman" w:eastAsia="Google Sans Text" w:hAnsi="Times New Roman" w:cs="Times New Roman"/>
          <w:color w:val="1B1C1D"/>
          <w:sz w:val="24"/>
          <w:szCs w:val="24"/>
        </w:rPr>
        <w:t xml:space="preserve"> Kuis singkat (Google Forms/Mentimeter) dengan pertanyaan seperti: "Menurutmu, apa itu masyarakat?", "Apa yang dipelajari dalam ilmu sosial?", "Sebutkan satu masalah sosial yang kamu ketahui!". Untuk mengidentifikasi pengetahuan awal dan miskonsepsi.</w:t>
      </w:r>
    </w:p>
    <w:p w:rsidR="002D1E75" w:rsidRDefault="002D1E75"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2402E" w:rsidRPr="002D1E75" w:rsidRDefault="00DA2A52"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D1E75">
        <w:rPr>
          <w:rFonts w:ascii="Times New Roman" w:eastAsia="Google Sans Text" w:hAnsi="Times New Roman" w:cs="Times New Roman"/>
          <w:b/>
          <w:caps/>
          <w:color w:val="1B1C1D"/>
          <w:sz w:val="24"/>
          <w:szCs w:val="24"/>
        </w:rPr>
        <w:t>Kegiatan Inti (Memahami, Mengaplikasi, Merefleksi):</w:t>
      </w:r>
    </w:p>
    <w:p w:rsidR="00F2402E" w:rsidRPr="00DA2A52" w:rsidRDefault="00DA2A52" w:rsidP="00DA2A52">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Eksplorasi (Memahami):</w:t>
      </w:r>
      <w:r w:rsidRPr="00DA2A52">
        <w:rPr>
          <w:rFonts w:ascii="Times New Roman" w:eastAsia="Google Sans Text" w:hAnsi="Times New Roman" w:cs="Times New Roman"/>
          <w:color w:val="1B1C1D"/>
          <w:sz w:val="24"/>
          <w:szCs w:val="24"/>
        </w:rPr>
        <w:t xml:space="preserve"> Guru membagi kelompok peserta didik. Setiap kelompok diberikan beberapa definisi sosiologi dari para ahli yang berbeda (dicetak di kartu atau ditampilkan di slide).</w:t>
      </w:r>
    </w:p>
    <w:p w:rsidR="00F2402E" w:rsidRPr="00DA2A52" w:rsidRDefault="00DA2A52" w:rsidP="00DA2A52">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Diferensiasi Konten:</w:t>
      </w:r>
      <w:r w:rsidRPr="00DA2A52">
        <w:rPr>
          <w:rFonts w:ascii="Times New Roman" w:eastAsia="Google Sans Text" w:hAnsi="Times New Roman" w:cs="Times New Roman"/>
          <w:color w:val="1B1C1D"/>
          <w:sz w:val="24"/>
          <w:szCs w:val="24"/>
        </w:rPr>
        <w:t xml:space="preserve"> Kelompok dengan tingkat pemahaman awal lebih tinggi dapat diberikan definisi yang lebih kompleks atau diminta untuk mencari definisi tambahan dari sumber lain.</w:t>
      </w:r>
    </w:p>
    <w:p w:rsidR="00F2402E" w:rsidRPr="00DA2A52" w:rsidRDefault="00DA2A52" w:rsidP="00DA2A52">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Peserta didik diminta untuk menganalisis definisi tersebut, mencari kata kunci, dan mencoba merumuskan kesamaan atau perbedaan antar definisi.</w:t>
      </w:r>
    </w:p>
    <w:p w:rsidR="00F2402E" w:rsidRPr="00DA2A52" w:rsidRDefault="00DA2A52" w:rsidP="00DA2A52">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Konseptualisasi (Memahami):</w:t>
      </w:r>
      <w:r w:rsidRPr="00DA2A52">
        <w:rPr>
          <w:rFonts w:ascii="Times New Roman" w:eastAsia="Google Sans Text" w:hAnsi="Times New Roman" w:cs="Times New Roman"/>
          <w:color w:val="1B1C1D"/>
          <w:sz w:val="24"/>
          <w:szCs w:val="24"/>
        </w:rPr>
        <w:t xml:space="preserve"> Guru menjelaskan secara interaktif pengertian sosiologi, objek kajiannya (masyarakat, interaksi sosial, gejala sosial), dan ciri-ciri sosiologi sebagai ilmu pengetahuan, dilengkapi dengan contoh-contoh yang relevan dari kehidupan nyata (misalnya, contoh gejala sosial seperti kemacetan, tawuran, atau perubahan tren fesyen).</w:t>
      </w:r>
    </w:p>
    <w:p w:rsidR="00F2402E" w:rsidRPr="00DA2A52" w:rsidRDefault="00DA2A52" w:rsidP="00DA2A52">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Aplikasi (Mengaplikasi):</w:t>
      </w:r>
    </w:p>
    <w:p w:rsidR="00F2402E" w:rsidRPr="00DA2A52" w:rsidRDefault="00DA2A52" w:rsidP="00DA2A52">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Diferensiasi Proses:</w:t>
      </w:r>
    </w:p>
    <w:p w:rsidR="00F2402E" w:rsidRPr="00DA2A52" w:rsidRDefault="00DA2A52" w:rsidP="002D1E75">
      <w:pPr>
        <w:pStyle w:val="normal0"/>
        <w:numPr>
          <w:ilvl w:val="3"/>
          <w:numId w:val="55"/>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Kelompok 1 (Visual/Konseptual): Membuat infografis/peta konsep tentang definisi sosiologi dan objek kajiannya, disertai gambar contoh.</w:t>
      </w:r>
    </w:p>
    <w:p w:rsidR="00F2402E" w:rsidRPr="00DA2A52" w:rsidRDefault="00DA2A52" w:rsidP="002D1E75">
      <w:pPr>
        <w:pStyle w:val="normal0"/>
        <w:numPr>
          <w:ilvl w:val="3"/>
          <w:numId w:val="55"/>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Kelompok 2 (Auditori/Analitis): Memilih satu fenomena sosial di lingkungan sekolah (misalnya, kebiasaan siswa saat jam istirahat, penggunaan gawai) dan menjelaskan bagaimana fenomena tersebut dapat menjadi objek kajian sosiologi.</w:t>
      </w:r>
    </w:p>
    <w:p w:rsidR="00F2402E" w:rsidRPr="00DA2A52" w:rsidRDefault="00DA2A52" w:rsidP="002D1E75">
      <w:pPr>
        <w:pStyle w:val="normal0"/>
        <w:numPr>
          <w:ilvl w:val="3"/>
          <w:numId w:val="55"/>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Kelompok 3 (Kinestetik/Role-Play): Melakukan simulasi singkat interaksi sosial tertentu (misalnya, proses negosiasi, konflik antar kelompok kecil) dan menjelaskan elemen-elemen sosiologis di dalamnya.</w:t>
      </w:r>
    </w:p>
    <w:p w:rsidR="00F2402E" w:rsidRPr="00DA2A52" w:rsidRDefault="00DA2A52" w:rsidP="00DA2A52">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Guru berkeliling membimbing, memberikan umpan balik, dan memastikan pemahaman konsep.</w:t>
      </w:r>
    </w:p>
    <w:p w:rsidR="00F2402E" w:rsidRPr="00DA2A52" w:rsidRDefault="00DA2A52" w:rsidP="00DA2A52">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Refleksi (Merefleksi):</w:t>
      </w:r>
      <w:r w:rsidRPr="00DA2A52">
        <w:rPr>
          <w:rFonts w:ascii="Times New Roman" w:eastAsia="Google Sans Text" w:hAnsi="Times New Roman" w:cs="Times New Roman"/>
          <w:color w:val="1B1C1D"/>
          <w:sz w:val="24"/>
          <w:szCs w:val="24"/>
        </w:rPr>
        <w:t xml:space="preserve"> Peserta didik menuliskan dalam buku catatan: "Setelah belajar sosiologi, saya melihat fenomena sosial ini dengan cara yang berbeda:...", "Satu hal yang paling menarik dari objek kajian sosiologi adalah...".</w:t>
      </w:r>
    </w:p>
    <w:p w:rsidR="002D1E75" w:rsidRDefault="002D1E75"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2402E" w:rsidRPr="002D1E75" w:rsidRDefault="00DA2A52"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D1E75">
        <w:rPr>
          <w:rFonts w:ascii="Times New Roman" w:eastAsia="Google Sans Text" w:hAnsi="Times New Roman" w:cs="Times New Roman"/>
          <w:b/>
          <w:caps/>
          <w:color w:val="1B1C1D"/>
          <w:sz w:val="24"/>
          <w:szCs w:val="24"/>
        </w:rPr>
        <w:lastRenderedPageBreak/>
        <w:t>Kegiatan Penutup (Umpan Balik, Menyimpulkan, Perencanaan):</w:t>
      </w:r>
    </w:p>
    <w:p w:rsidR="00F2402E" w:rsidRPr="00DA2A52" w:rsidRDefault="00DA2A52" w:rsidP="00DA2A52">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Umpan Balik Konstruktif:</w:t>
      </w:r>
      <w:r w:rsidRPr="00DA2A52">
        <w:rPr>
          <w:rFonts w:ascii="Times New Roman" w:eastAsia="Google Sans Text" w:hAnsi="Times New Roman" w:cs="Times New Roman"/>
          <w:color w:val="1B1C1D"/>
          <w:sz w:val="24"/>
          <w:szCs w:val="24"/>
        </w:rPr>
        <w:t xml:space="preserve"> Guru memberikan apresiasi terhadap hasil diskusi dan presentasi kelompok. Mengklarifikasi miskonsepsi umum tentang objek kajian sosiologi.</w:t>
      </w:r>
    </w:p>
    <w:p w:rsidR="00F2402E" w:rsidRPr="00DA2A52" w:rsidRDefault="00DA2A52" w:rsidP="00DA2A52">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Menyimpulkan Pembelajaran:</w:t>
      </w:r>
      <w:r w:rsidRPr="00DA2A52">
        <w:rPr>
          <w:rFonts w:ascii="Times New Roman" w:eastAsia="Google Sans Text" w:hAnsi="Times New Roman" w:cs="Times New Roman"/>
          <w:color w:val="1B1C1D"/>
          <w:sz w:val="24"/>
          <w:szCs w:val="24"/>
        </w:rPr>
        <w:t xml:space="preserve"> Bersama peserta didik, merangkum poin-poin penting tentang definisi sosiologi dan objek kajiannya.</w:t>
      </w:r>
    </w:p>
    <w:p w:rsidR="00F2402E" w:rsidRPr="00DA2A52" w:rsidRDefault="00DA2A52" w:rsidP="00DA2A52">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Perencanaan Pembelajaran Selanjutnya:</w:t>
      </w:r>
      <w:r w:rsidRPr="00DA2A52">
        <w:rPr>
          <w:rFonts w:ascii="Times New Roman" w:eastAsia="Google Sans Text" w:hAnsi="Times New Roman" w:cs="Times New Roman"/>
          <w:color w:val="1B1C1D"/>
          <w:sz w:val="24"/>
          <w:szCs w:val="24"/>
        </w:rPr>
        <w:t xml:space="preserve"> Guru memberikan pengantar singkat tentang ciri-ciri dan fungsi sosiologi. Memberikan penugasan mandiri: mencari 2-3 berita tentang masalah sosial di Indonesia (misalnya, di Tegal dan sekitarnya) dan mencoba memikirkan, "Mengapa masalah ini bisa terjadi?".</w:t>
      </w:r>
    </w:p>
    <w:p w:rsidR="002D1E75" w:rsidRDefault="002D1E75" w:rsidP="002D1E75">
      <w:pPr>
        <w:spacing w:before="60" w:after="60"/>
        <w:ind w:left="426"/>
        <w:jc w:val="both"/>
        <w:rPr>
          <w:rFonts w:ascii="Times New Roman" w:hAnsi="Times New Roman" w:cs="Times New Roman"/>
          <w:b/>
          <w:bCs/>
          <w:caps/>
          <w:sz w:val="24"/>
          <w:highlight w:val="yellow"/>
        </w:rPr>
      </w:pPr>
    </w:p>
    <w:p w:rsidR="00F2402E" w:rsidRPr="002D1E75" w:rsidRDefault="00DA2A52" w:rsidP="002D1E75">
      <w:pPr>
        <w:spacing w:before="60" w:after="60"/>
        <w:ind w:left="426"/>
        <w:jc w:val="both"/>
        <w:rPr>
          <w:rFonts w:ascii="Times New Roman" w:hAnsi="Times New Roman" w:cs="Times New Roman"/>
          <w:b/>
          <w:bCs/>
          <w:caps/>
          <w:sz w:val="24"/>
          <w:highlight w:val="yellow"/>
        </w:rPr>
      </w:pPr>
      <w:r w:rsidRPr="002D1E75">
        <w:rPr>
          <w:rFonts w:ascii="Times New Roman" w:hAnsi="Times New Roman" w:cs="Times New Roman"/>
          <w:b/>
          <w:bCs/>
          <w:caps/>
          <w:sz w:val="24"/>
          <w:highlight w:val="yellow"/>
        </w:rPr>
        <w:t>Pertemuan 2: Ciri-Ciri dan Fungsi Sosiologi</w:t>
      </w:r>
    </w:p>
    <w:p w:rsidR="00F2402E" w:rsidRPr="002D1E75" w:rsidRDefault="00DA2A52"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D1E75">
        <w:rPr>
          <w:rFonts w:ascii="Times New Roman" w:eastAsia="Google Sans Text" w:hAnsi="Times New Roman" w:cs="Times New Roman"/>
          <w:b/>
          <w:caps/>
          <w:color w:val="1B1C1D"/>
          <w:sz w:val="24"/>
          <w:szCs w:val="24"/>
        </w:rPr>
        <w:t>Kegiatan Pendahuluan (Mindful Learning, Joyful Learning):</w:t>
      </w:r>
    </w:p>
    <w:p w:rsidR="00F2402E" w:rsidRPr="00DA2A52" w:rsidRDefault="00DA2A52" w:rsidP="00DA2A5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Review &amp; Kesadaran (Mindful):</w:t>
      </w:r>
      <w:r w:rsidRPr="00DA2A52">
        <w:rPr>
          <w:rFonts w:ascii="Times New Roman" w:eastAsia="Google Sans Text" w:hAnsi="Times New Roman" w:cs="Times New Roman"/>
          <w:color w:val="1B1C1D"/>
          <w:sz w:val="24"/>
          <w:szCs w:val="24"/>
        </w:rPr>
        <w:t xml:space="preserve"> Guru memulai dengan "Gallery Walk" singkat, menampilkan beberapa gambar/foto masalah sosial (dari berita atau lingkungan lokal). Meminta peserta didik untuk merenungkan: "Apa yang kalian rasakan saat melihat gambar ini? Apa peran kita sebagai bagian dari masyarakat?". Ini untuk membangun kepekaan sosial.</w:t>
      </w:r>
    </w:p>
    <w:p w:rsidR="00F2402E" w:rsidRPr="00DA2A52" w:rsidRDefault="00DA2A52" w:rsidP="00DA2A5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Apersepsi &amp; Motivasi (Joyful &amp; Meaningful):</w:t>
      </w:r>
      <w:r w:rsidRPr="00DA2A52">
        <w:rPr>
          <w:rFonts w:ascii="Times New Roman" w:eastAsia="Google Sans Text" w:hAnsi="Times New Roman" w:cs="Times New Roman"/>
          <w:color w:val="1B1C1D"/>
          <w:sz w:val="24"/>
          <w:szCs w:val="24"/>
        </w:rPr>
        <w:t xml:space="preserve"> Guru menampilkan kutipan dari seorang sosiolog terkenal (misalnya, "Sosiologi membuat yang aneh menjadi akrab, dan yang akrab menjadi aneh"). Mengajukan pertanyaan: "Apa maksud kutipan ini?", "Bagaimana sosiologi bisa membantu kita memecahkan masalah di masyarakat?". Membangkitkan rasa ingin tahu tentang kegunaan sosiologi.</w:t>
      </w:r>
    </w:p>
    <w:p w:rsidR="00F2402E" w:rsidRPr="00DA2A52" w:rsidRDefault="00DA2A52" w:rsidP="00DA2A52">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Tujuan Pembelajaran:</w:t>
      </w:r>
      <w:r w:rsidRPr="00DA2A52">
        <w:rPr>
          <w:rFonts w:ascii="Times New Roman" w:eastAsia="Google Sans Text" w:hAnsi="Times New Roman" w:cs="Times New Roman"/>
          <w:color w:val="1B1C1D"/>
          <w:sz w:val="24"/>
          <w:szCs w:val="24"/>
        </w:rPr>
        <w:t xml:space="preserve"> Menyampaikan tujuan pembelajaran hari ini.</w:t>
      </w:r>
    </w:p>
    <w:p w:rsidR="002D1E75" w:rsidRDefault="002D1E75"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2402E" w:rsidRPr="002D1E75" w:rsidRDefault="00DA2A52" w:rsidP="002D1E7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D1E75">
        <w:rPr>
          <w:rFonts w:ascii="Times New Roman" w:eastAsia="Google Sans Text" w:hAnsi="Times New Roman" w:cs="Times New Roman"/>
          <w:b/>
          <w:caps/>
          <w:color w:val="1B1C1D"/>
          <w:sz w:val="24"/>
          <w:szCs w:val="24"/>
        </w:rPr>
        <w:t>Kegiatan Inti (Memahami, Mengaplikasi, Merefleksi):</w:t>
      </w:r>
    </w:p>
    <w:p w:rsidR="00F2402E" w:rsidRPr="00DA2A52" w:rsidRDefault="00DA2A52" w:rsidP="00DA2A52">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Eksplorasi (Memahami):</w:t>
      </w:r>
      <w:r w:rsidRPr="00DA2A52">
        <w:rPr>
          <w:rFonts w:ascii="Times New Roman" w:eastAsia="Google Sans Text" w:hAnsi="Times New Roman" w:cs="Times New Roman"/>
          <w:color w:val="1B1C1D"/>
          <w:sz w:val="24"/>
          <w:szCs w:val="24"/>
        </w:rPr>
        <w:t xml:space="preserve"> Peserta didik dalam kelompok kecil mendiskusikan hasil penugasan mandiri mereka tentang berita masalah sosial. Guru memfasilitasi diskusi tentang "Bagaimana kita bisa tahu bahwa ini adalah masalah sosial, bukan masalah individu?".</w:t>
      </w:r>
    </w:p>
    <w:p w:rsidR="00F2402E" w:rsidRPr="00DA2A52" w:rsidRDefault="00DA2A52" w:rsidP="00DA2A52">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Konseptualisasi (Memahami):</w:t>
      </w:r>
      <w:r w:rsidRPr="00DA2A52">
        <w:rPr>
          <w:rFonts w:ascii="Times New Roman" w:eastAsia="Google Sans Text" w:hAnsi="Times New Roman" w:cs="Times New Roman"/>
          <w:color w:val="1B1C1D"/>
          <w:sz w:val="24"/>
          <w:szCs w:val="24"/>
        </w:rPr>
        <w:t xml:space="preserve"> Guru menjelaskan ciri-ciri sosiologi sebagai ilmu (empiris, teoretis, kumulatif, non-etis) dengan contoh penerapannya dalam penelitian sosial. Dilanjutkan dengan penjelasan fungsi sosiologi dalam berbagai aspek kehidupan (pembangunan, penelitian, pemecahan masalah, perencanaan sosial) menggunakan studi kasus nyata.</w:t>
      </w:r>
    </w:p>
    <w:p w:rsidR="00F2402E" w:rsidRPr="00DA2A52" w:rsidRDefault="00DA2A52" w:rsidP="00DA2A52">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Aplikasi (Mengaplikasi):</w:t>
      </w:r>
    </w:p>
    <w:p w:rsidR="00F2402E" w:rsidRPr="00DA2A52" w:rsidRDefault="00DA2A52" w:rsidP="002D1E75">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Diferensiasi Produk (Proyek Mini):</w:t>
      </w:r>
    </w:p>
    <w:p w:rsidR="00F2402E" w:rsidRPr="00DA2A52" w:rsidRDefault="00DA2A52" w:rsidP="002D1E75">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Tugas Utama:</w:t>
      </w:r>
      <w:r w:rsidRPr="00DA2A52">
        <w:rPr>
          <w:rFonts w:ascii="Times New Roman" w:eastAsia="Google Sans Text" w:hAnsi="Times New Roman" w:cs="Times New Roman"/>
          <w:color w:val="1B1C1D"/>
          <w:sz w:val="24"/>
          <w:szCs w:val="24"/>
        </w:rPr>
        <w:t xml:space="preserve"> Setiap kelompok memilih satu masalah sosial yang relevan di lingkungan Tegal </w:t>
      </w:r>
      <w:r w:rsidRPr="002D1E75">
        <w:rPr>
          <w:rFonts w:ascii="Times New Roman" w:hAnsi="Times New Roman" w:cs="Times New Roman"/>
          <w:sz w:val="24"/>
        </w:rPr>
        <w:t>atau</w:t>
      </w:r>
      <w:r w:rsidRPr="00DA2A52">
        <w:rPr>
          <w:rFonts w:ascii="Times New Roman" w:eastAsia="Google Sans Text" w:hAnsi="Times New Roman" w:cs="Times New Roman"/>
          <w:color w:val="1B1C1D"/>
          <w:sz w:val="24"/>
          <w:szCs w:val="24"/>
        </w:rPr>
        <w:t xml:space="preserve"> Indonesia (misalnya, masalah sampah, kemacetan, kurangnya partisipasi warga dalam kegiatan sosial, penyalahgunaan media sosial, atau bullying di sekolah). Mereka diminta untuk:</w:t>
      </w:r>
    </w:p>
    <w:p w:rsidR="00F2402E" w:rsidRPr="00DA2A52" w:rsidRDefault="00DA2A52" w:rsidP="002D1E75">
      <w:pPr>
        <w:pStyle w:val="normal0"/>
        <w:numPr>
          <w:ilvl w:val="4"/>
          <w:numId w:val="56"/>
        </w:numPr>
        <w:pBdr>
          <w:top w:val="nil"/>
          <w:left w:val="nil"/>
          <w:bottom w:val="nil"/>
          <w:right w:val="nil"/>
          <w:between w:val="nil"/>
        </w:pBdr>
        <w:spacing w:before="60" w:after="60"/>
        <w:ind w:left="163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Mengidentifikasi masalah tersebut dari sudut pandang sosiologi (bukan hanya dampak pribadi).</w:t>
      </w:r>
    </w:p>
    <w:p w:rsidR="00F2402E" w:rsidRPr="00DA2A52" w:rsidRDefault="00DA2A52" w:rsidP="002D1E75">
      <w:pPr>
        <w:pStyle w:val="normal0"/>
        <w:numPr>
          <w:ilvl w:val="4"/>
          <w:numId w:val="56"/>
        </w:numPr>
        <w:pBdr>
          <w:top w:val="nil"/>
          <w:left w:val="nil"/>
          <w:bottom w:val="nil"/>
          <w:right w:val="nil"/>
          <w:between w:val="nil"/>
        </w:pBdr>
        <w:spacing w:before="60" w:after="60"/>
        <w:ind w:left="163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Menganalisis bagaimana ciri-ciri sosiologi (misalnya, empiris, non-etis) relevan dalam memahami masalah ini.</w:t>
      </w:r>
    </w:p>
    <w:p w:rsidR="00F2402E" w:rsidRPr="00DA2A52" w:rsidRDefault="00DA2A52" w:rsidP="002D1E75">
      <w:pPr>
        <w:pStyle w:val="normal0"/>
        <w:numPr>
          <w:ilvl w:val="4"/>
          <w:numId w:val="56"/>
        </w:numPr>
        <w:pBdr>
          <w:top w:val="nil"/>
          <w:left w:val="nil"/>
          <w:bottom w:val="nil"/>
          <w:right w:val="nil"/>
          <w:between w:val="nil"/>
        </w:pBdr>
        <w:spacing w:before="60" w:after="60"/>
        <w:ind w:left="163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lastRenderedPageBreak/>
        <w:t>Merumuskan minimal 1-2 fungsi sosiologi yang dapat diaplikasikan untuk memahami/memecahkan masalah tersebut (misalnya, sebagai dasar kebijakan pembangunan, sebagai dasar penelitian untuk mencari akar masalah, atau sebagai evaluasi program sosial).</w:t>
      </w:r>
    </w:p>
    <w:p w:rsidR="00F2402E" w:rsidRPr="00DA2A52" w:rsidRDefault="00DA2A52" w:rsidP="002D1E75">
      <w:pPr>
        <w:pStyle w:val="normal0"/>
        <w:numPr>
          <w:ilvl w:val="4"/>
          <w:numId w:val="56"/>
        </w:numPr>
        <w:pBdr>
          <w:top w:val="nil"/>
          <w:left w:val="nil"/>
          <w:bottom w:val="nil"/>
          <w:right w:val="nil"/>
          <w:between w:val="nil"/>
        </w:pBdr>
        <w:spacing w:before="60" w:after="60"/>
        <w:ind w:left="163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Menyajikan hasil analisis dalam bentuk poster digital, infografis, atau presentasi singkat.</w:t>
      </w:r>
    </w:p>
    <w:p w:rsidR="00F2402E" w:rsidRPr="00DA2A52" w:rsidRDefault="00DA2A52" w:rsidP="002D1E75">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Dukungan:</w:t>
      </w:r>
    </w:p>
    <w:p w:rsidR="00F2402E" w:rsidRPr="00DA2A52" w:rsidRDefault="00DA2A52" w:rsidP="002D1E75">
      <w:pPr>
        <w:pStyle w:val="normal0"/>
        <w:numPr>
          <w:ilvl w:val="4"/>
          <w:numId w:val="56"/>
        </w:numPr>
        <w:pBdr>
          <w:top w:val="nil"/>
          <w:left w:val="nil"/>
          <w:bottom w:val="nil"/>
          <w:right w:val="nil"/>
          <w:between w:val="nil"/>
        </w:pBdr>
        <w:spacing w:before="60" w:after="60"/>
        <w:ind w:left="163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Bagi kelompok yang kesulitan, guru dapat memberikan panduan pertanyaan atau contoh kerangka analisis.</w:t>
      </w:r>
    </w:p>
    <w:p w:rsidR="00F2402E" w:rsidRPr="00DA2A52" w:rsidRDefault="00DA2A52" w:rsidP="002D1E75">
      <w:pPr>
        <w:pStyle w:val="normal0"/>
        <w:numPr>
          <w:ilvl w:val="4"/>
          <w:numId w:val="56"/>
        </w:numPr>
        <w:pBdr>
          <w:top w:val="nil"/>
          <w:left w:val="nil"/>
          <w:bottom w:val="nil"/>
          <w:right w:val="nil"/>
          <w:between w:val="nil"/>
        </w:pBdr>
        <w:spacing w:before="60" w:after="60"/>
        <w:ind w:left="1635"/>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Bagi kelompok yang lebih mahir, dapat diminta untuk melakukan survei mini atau wawancara singkat untuk mendapatkan data awal.</w:t>
      </w:r>
    </w:p>
    <w:p w:rsidR="00F2402E" w:rsidRPr="00DA2A52" w:rsidRDefault="00DA2A52" w:rsidP="00DA2A52">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Guru membimbing setiap kelompok dalam proses pengerjaan proyek, fokus pada </w:t>
      </w:r>
      <w:r w:rsidRPr="002D1E75">
        <w:rPr>
          <w:rFonts w:ascii="Times New Roman" w:hAnsi="Times New Roman" w:cs="Times New Roman"/>
          <w:sz w:val="24"/>
        </w:rPr>
        <w:t>kemampuan</w:t>
      </w:r>
      <w:r w:rsidRPr="00DA2A52">
        <w:rPr>
          <w:rFonts w:ascii="Times New Roman" w:eastAsia="Google Sans Text" w:hAnsi="Times New Roman" w:cs="Times New Roman"/>
          <w:color w:val="1B1C1D"/>
          <w:sz w:val="24"/>
          <w:szCs w:val="24"/>
        </w:rPr>
        <w:t xml:space="preserve"> peserta didik menganalisis dan mengaplikasikan fungsi sosiologi.</w:t>
      </w:r>
    </w:p>
    <w:p w:rsidR="00F2402E" w:rsidRPr="00DA2A52" w:rsidRDefault="00DA2A52" w:rsidP="002A51C2">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Refleksi (Merefleksi):</w:t>
      </w:r>
      <w:r w:rsidRPr="00DA2A52">
        <w:rPr>
          <w:rFonts w:ascii="Times New Roman" w:eastAsia="Google Sans Text" w:hAnsi="Times New Roman" w:cs="Times New Roman"/>
          <w:color w:val="1B1C1D"/>
          <w:sz w:val="24"/>
          <w:szCs w:val="24"/>
        </w:rPr>
        <w:t xml:space="preserve"> Setiap kelompok mempresentasikan hasil proyek mereka. Setelah presentasi, guru meminta peserta didik untuk mengisi "Refleksi Warga Negara": "Bagaimana pemahaman saya tentang sosiologi dapat membuat saya menjadi warga negara yang lebih baik dan peduli?".</w:t>
      </w:r>
    </w:p>
    <w:p w:rsidR="000B304E" w:rsidRDefault="000B304E" w:rsidP="000B304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2402E" w:rsidRPr="000B304E" w:rsidRDefault="00DA2A52" w:rsidP="000B304E">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304E">
        <w:rPr>
          <w:rFonts w:ascii="Times New Roman" w:eastAsia="Google Sans Text" w:hAnsi="Times New Roman" w:cs="Times New Roman"/>
          <w:b/>
          <w:caps/>
          <w:color w:val="1B1C1D"/>
          <w:sz w:val="24"/>
          <w:szCs w:val="24"/>
        </w:rPr>
        <w:t>Kegiatan Penutup (Umpan Balik, Menyimpulkan, Perencanaan):</w:t>
      </w:r>
    </w:p>
    <w:p w:rsidR="00F2402E" w:rsidRPr="00DA2A52" w:rsidRDefault="00DA2A52" w:rsidP="000B304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Umpan Balik Konstruktif:</w:t>
      </w:r>
      <w:r w:rsidRPr="00DA2A52">
        <w:rPr>
          <w:rFonts w:ascii="Times New Roman" w:eastAsia="Google Sans Text" w:hAnsi="Times New Roman" w:cs="Times New Roman"/>
          <w:color w:val="1B1C1D"/>
          <w:sz w:val="24"/>
          <w:szCs w:val="24"/>
        </w:rPr>
        <w:t xml:space="preserve"> Guru memberikan apresiasi atas ide-ide dan analisis peserta didik dalam proyek. Menguatkan pentingnya peran sosiologi dalam memahami dan mengatasi masalah sosial.</w:t>
      </w:r>
    </w:p>
    <w:p w:rsidR="00F2402E" w:rsidRPr="00DA2A52" w:rsidRDefault="00DA2A52" w:rsidP="000B304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Menyimpulkan Pembelajaran:</w:t>
      </w:r>
      <w:r w:rsidRPr="00DA2A52">
        <w:rPr>
          <w:rFonts w:ascii="Times New Roman" w:eastAsia="Google Sans Text" w:hAnsi="Times New Roman" w:cs="Times New Roman"/>
          <w:color w:val="1B1C1D"/>
          <w:sz w:val="24"/>
          <w:szCs w:val="24"/>
        </w:rPr>
        <w:t xml:space="preserve"> Guru memimpin diskusi untuk menyimpulkan ciri-ciri dan berbagai fungsi sosiologi dalam kehidupan masyarakat.</w:t>
      </w:r>
    </w:p>
    <w:p w:rsidR="00F2402E" w:rsidRPr="00DA2A52" w:rsidRDefault="00DA2A52" w:rsidP="000B304E">
      <w:pPr>
        <w:pStyle w:val="normal0"/>
        <w:numPr>
          <w:ilvl w:val="0"/>
          <w:numId w:val="20"/>
        </w:numPr>
        <w:pBdr>
          <w:top w:val="nil"/>
          <w:left w:val="nil"/>
          <w:bottom w:val="nil"/>
          <w:right w:val="nil"/>
          <w:between w:val="nil"/>
        </w:pBdr>
        <w:spacing w:before="60" w:after="60"/>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Perencanaan Pembelajaran Selanjutnya:</w:t>
      </w:r>
      <w:r w:rsidRPr="00DA2A52">
        <w:rPr>
          <w:rFonts w:ascii="Times New Roman" w:eastAsia="Google Sans Text" w:hAnsi="Times New Roman" w:cs="Times New Roman"/>
          <w:color w:val="1B1C1D"/>
          <w:sz w:val="24"/>
          <w:szCs w:val="24"/>
        </w:rPr>
        <w:t xml:space="preserve"> Mengajak peserta didik untuk terus peka dan menggunakan "kacamata sosiologi" dalam melihat fenomena di sekitar mereka.</w:t>
      </w:r>
    </w:p>
    <w:p w:rsidR="00716BE9" w:rsidRPr="00A01FD6" w:rsidRDefault="00716BE9" w:rsidP="00716BE9">
      <w:pPr>
        <w:spacing w:before="60" w:after="60"/>
        <w:jc w:val="both"/>
        <w:rPr>
          <w:rFonts w:ascii="Times New Roman" w:hAnsi="Times New Roman" w:cs="Times New Roman"/>
          <w:sz w:val="24"/>
          <w:szCs w:val="24"/>
        </w:rPr>
      </w:pPr>
    </w:p>
    <w:p w:rsidR="00716BE9" w:rsidRPr="00A01FD6" w:rsidRDefault="00716BE9" w:rsidP="00716B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F2402E" w:rsidRPr="00716BE9" w:rsidRDefault="00DA2A52" w:rsidP="00716BE9">
      <w:pPr>
        <w:spacing w:before="60" w:after="60"/>
        <w:ind w:left="426"/>
        <w:jc w:val="both"/>
        <w:rPr>
          <w:rFonts w:ascii="Times New Roman" w:hAnsi="Times New Roman" w:cs="Times New Roman"/>
          <w:b/>
          <w:bCs/>
          <w:sz w:val="24"/>
          <w:highlight w:val="yellow"/>
        </w:rPr>
      </w:pPr>
      <w:r w:rsidRPr="00716BE9">
        <w:rPr>
          <w:rFonts w:ascii="Times New Roman" w:hAnsi="Times New Roman" w:cs="Times New Roman"/>
          <w:b/>
          <w:bCs/>
          <w:sz w:val="24"/>
          <w:highlight w:val="yellow"/>
        </w:rPr>
        <w:t>a. Asesmen Awal Pembelajaran (Diagnostik):</w:t>
      </w:r>
    </w:p>
    <w:p w:rsidR="00F2402E" w:rsidRPr="00DA2A52" w:rsidRDefault="00DA2A52" w:rsidP="000B304E">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Tujuan:</w:t>
      </w:r>
      <w:r w:rsidRPr="00DA2A52">
        <w:rPr>
          <w:rFonts w:ascii="Times New Roman" w:eastAsia="Google Sans Text" w:hAnsi="Times New Roman" w:cs="Times New Roman"/>
          <w:color w:val="1B1C1D"/>
          <w:sz w:val="24"/>
          <w:szCs w:val="24"/>
        </w:rPr>
        <w:t xml:space="preserve"> Mengukur pengetahuan awal peserta didik tentang masyarakat, interaksi sosial, dan isu-isu sosial, serta mengidentifikasi minat dan gaya belajar.</w:t>
      </w:r>
    </w:p>
    <w:p w:rsidR="00F2402E" w:rsidRPr="00DA2A52" w:rsidRDefault="00DA2A52" w:rsidP="000B304E">
      <w:pPr>
        <w:pStyle w:val="normal0"/>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Format:</w:t>
      </w:r>
    </w:p>
    <w:p w:rsidR="00F2402E" w:rsidRPr="00DA2A52" w:rsidRDefault="00DA2A52" w:rsidP="000B304E">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Kuis Pra-Materi (Google Forms/Lisan):</w:t>
      </w:r>
    </w:p>
    <w:p w:rsidR="00F2402E" w:rsidRPr="00DA2A52" w:rsidRDefault="00DA2A52" w:rsidP="000B304E">
      <w:pPr>
        <w:pStyle w:val="normal0"/>
        <w:numPr>
          <w:ilvl w:val="2"/>
          <w:numId w:val="23"/>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Contoh Pertanyaan: "Apa yang kamu pahami tentang 'masyarakat'?", "Sebutkan satu peristiwa di sekolah/lingkunganmu yang menurutmu menarik untuk diamati!", "Apakah kamu peduli dengan masalah sampah di kotamu? Mengapa?".</w:t>
      </w:r>
    </w:p>
    <w:p w:rsidR="00F2402E" w:rsidRPr="00DA2A52" w:rsidRDefault="00DA2A52" w:rsidP="000B304E">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Jamboard/Padlet:</w:t>
      </w:r>
      <w:r w:rsidRPr="00DA2A52">
        <w:rPr>
          <w:rFonts w:ascii="Times New Roman" w:eastAsia="Google Sans Text" w:hAnsi="Times New Roman" w:cs="Times New Roman"/>
          <w:color w:val="1B1C1D"/>
          <w:sz w:val="24"/>
          <w:szCs w:val="24"/>
        </w:rPr>
        <w:t xml:space="preserve"> Meminta peserta didik menuliskan "Apa yang ingin saya ketahui tentang Sosiologi?" atau "Satu kata tentang Masyarakat".</w:t>
      </w:r>
    </w:p>
    <w:p w:rsidR="00F2402E" w:rsidRPr="00DA2A52" w:rsidRDefault="00DA2A52" w:rsidP="000B304E">
      <w:pPr>
        <w:pStyle w:val="normal0"/>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Diskusi Terbuka:</w:t>
      </w:r>
      <w:r w:rsidRPr="00DA2A52">
        <w:rPr>
          <w:rFonts w:ascii="Times New Roman" w:eastAsia="Google Sans Text" w:hAnsi="Times New Roman" w:cs="Times New Roman"/>
          <w:color w:val="1B1C1D"/>
          <w:sz w:val="24"/>
          <w:szCs w:val="24"/>
        </w:rPr>
        <w:t xml:space="preserve"> Mengajukan pertanyaan pemantik tentang fenomena sosial yang sedang populer.</w:t>
      </w:r>
    </w:p>
    <w:p w:rsidR="000B304E" w:rsidRDefault="000B304E" w:rsidP="00716BE9">
      <w:pPr>
        <w:spacing w:before="60" w:after="60"/>
        <w:ind w:left="426"/>
        <w:jc w:val="both"/>
        <w:rPr>
          <w:rFonts w:ascii="Times New Roman" w:hAnsi="Times New Roman" w:cs="Times New Roman"/>
          <w:b/>
          <w:bCs/>
          <w:sz w:val="24"/>
          <w:highlight w:val="yellow"/>
        </w:rPr>
      </w:pPr>
    </w:p>
    <w:p w:rsidR="00F2402E" w:rsidRPr="00716BE9" w:rsidRDefault="00DA2A52" w:rsidP="00716BE9">
      <w:pPr>
        <w:spacing w:before="60" w:after="60"/>
        <w:ind w:left="426"/>
        <w:jc w:val="both"/>
        <w:rPr>
          <w:rFonts w:ascii="Times New Roman" w:hAnsi="Times New Roman" w:cs="Times New Roman"/>
          <w:b/>
          <w:bCs/>
          <w:sz w:val="24"/>
          <w:highlight w:val="yellow"/>
        </w:rPr>
      </w:pPr>
      <w:r w:rsidRPr="00716BE9">
        <w:rPr>
          <w:rFonts w:ascii="Times New Roman" w:hAnsi="Times New Roman" w:cs="Times New Roman"/>
          <w:b/>
          <w:bCs/>
          <w:sz w:val="24"/>
          <w:highlight w:val="yellow"/>
        </w:rPr>
        <w:t>b. Asesmen Proses Pembelajaran (Formatif):</w:t>
      </w:r>
    </w:p>
    <w:p w:rsidR="00F2402E" w:rsidRPr="00DA2A52" w:rsidRDefault="00DA2A52" w:rsidP="000B304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lastRenderedPageBreak/>
        <w:t>Tujuan:</w:t>
      </w:r>
      <w:r w:rsidRPr="00DA2A52">
        <w:rPr>
          <w:rFonts w:ascii="Times New Roman" w:eastAsia="Google Sans Text" w:hAnsi="Times New Roman" w:cs="Times New Roman"/>
          <w:color w:val="1B1C1D"/>
          <w:sz w:val="24"/>
          <w:szCs w:val="24"/>
        </w:rPr>
        <w:t xml:space="preserve"> Memantau pemahaman peserta didik selama proses pembelajaran, memberikan umpan balik berkelanjutan, dan menyesuaikan strategi pengajaran.</w:t>
      </w:r>
    </w:p>
    <w:p w:rsidR="00F2402E" w:rsidRPr="00DA2A52" w:rsidRDefault="00DA2A52" w:rsidP="000B304E">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Format:</w:t>
      </w:r>
    </w:p>
    <w:p w:rsidR="00F2402E" w:rsidRPr="00DA2A52" w:rsidRDefault="00DA2A52" w:rsidP="000B304E">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Observasi Partisipasi (Lampiran Rubrik Observasi):</w:t>
      </w:r>
      <w:r w:rsidRPr="00DA2A52">
        <w:rPr>
          <w:rFonts w:ascii="Times New Roman" w:eastAsia="Google Sans Text" w:hAnsi="Times New Roman" w:cs="Times New Roman"/>
          <w:color w:val="1B1C1D"/>
          <w:sz w:val="24"/>
          <w:szCs w:val="24"/>
        </w:rPr>
        <w:t xml:space="preserve"> Guru mengamati keaktifan dalam diskusi, kualitas pertanyaan, kerja sama kelompok, dan kemampuan mengidentifikasi contoh-contoh fenomena sosial.</w:t>
      </w:r>
    </w:p>
    <w:p w:rsidR="00F2402E" w:rsidRPr="00DA2A52" w:rsidRDefault="00DA2A52" w:rsidP="000B304E">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i/>
          <w:color w:val="1B1C1D"/>
          <w:sz w:val="24"/>
          <w:szCs w:val="24"/>
        </w:rPr>
        <w:t>Contoh Indikator:</w:t>
      </w:r>
    </w:p>
    <w:p w:rsidR="00F2402E" w:rsidRPr="00DA2A52" w:rsidRDefault="00DA2A52" w:rsidP="000B304E">
      <w:pPr>
        <w:pStyle w:val="normal0"/>
        <w:numPr>
          <w:ilvl w:val="3"/>
          <w:numId w:val="27"/>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Menunjukkan rasa ingin tahu dengan mengajukan pertanyaan terkait fenomena sosial.</w:t>
      </w:r>
    </w:p>
    <w:p w:rsidR="00F2402E" w:rsidRPr="00DA2A52" w:rsidRDefault="00DA2A52" w:rsidP="000B304E">
      <w:pPr>
        <w:pStyle w:val="normal0"/>
        <w:numPr>
          <w:ilvl w:val="3"/>
          <w:numId w:val="27"/>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Memberikan kontribusi yang relevan dalam diskusi kelompok.</w:t>
      </w:r>
    </w:p>
    <w:p w:rsidR="00F2402E" w:rsidRPr="00DA2A52" w:rsidRDefault="00DA2A52" w:rsidP="000B304E">
      <w:pPr>
        <w:pStyle w:val="normal0"/>
        <w:numPr>
          <w:ilvl w:val="3"/>
          <w:numId w:val="27"/>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Mampu bekerja sama dalam menganalisis kasus.</w:t>
      </w:r>
    </w:p>
    <w:p w:rsidR="00F2402E" w:rsidRPr="00DA2A52" w:rsidRDefault="00DA2A52" w:rsidP="000B304E">
      <w:pPr>
        <w:pStyle w:val="normal0"/>
        <w:numPr>
          <w:ilvl w:val="3"/>
          <w:numId w:val="27"/>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Menunjukkan kepekaan terhadap masalah sosial.</w:t>
      </w:r>
    </w:p>
    <w:p w:rsidR="00F2402E" w:rsidRPr="00DA2A52" w:rsidRDefault="00DA2A52" w:rsidP="000B304E">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Penilaian Kinerja Kelompok (Rubrik Penilaian Presentasi/Produk):</w:t>
      </w:r>
    </w:p>
    <w:p w:rsidR="00F2402E" w:rsidRPr="00DA2A52" w:rsidRDefault="00DA2A52" w:rsidP="000B304E">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Pertemuan 1:</w:t>
      </w:r>
      <w:r w:rsidRPr="00DA2A52">
        <w:rPr>
          <w:rFonts w:ascii="Times New Roman" w:eastAsia="Google Sans Text" w:hAnsi="Times New Roman" w:cs="Times New Roman"/>
          <w:color w:val="1B1C1D"/>
          <w:sz w:val="24"/>
          <w:szCs w:val="24"/>
        </w:rPr>
        <w:t xml:space="preserve"> Penilaian infografis/peta konsep objek kajian sosiologi atau presentasi analisis fenomena di sekolah.</w:t>
      </w:r>
    </w:p>
    <w:p w:rsidR="00F2402E" w:rsidRPr="00DA2A52" w:rsidRDefault="00DA2A52" w:rsidP="000B304E">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Pertemuan 2:</w:t>
      </w:r>
      <w:r w:rsidRPr="00DA2A52">
        <w:rPr>
          <w:rFonts w:ascii="Times New Roman" w:eastAsia="Google Sans Text" w:hAnsi="Times New Roman" w:cs="Times New Roman"/>
          <w:color w:val="1B1C1D"/>
          <w:sz w:val="24"/>
          <w:szCs w:val="24"/>
        </w:rPr>
        <w:t xml:space="preserve"> Penilaian hasil analisis kasus masalah sosial dan perumusan fungsi sosiologi.</w:t>
      </w:r>
    </w:p>
    <w:p w:rsidR="00F2402E" w:rsidRPr="00DA2A52" w:rsidRDefault="00DA2A52" w:rsidP="000B304E">
      <w:pPr>
        <w:pStyle w:val="normal0"/>
        <w:numPr>
          <w:ilvl w:val="2"/>
          <w:numId w:val="28"/>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i/>
          <w:color w:val="1B1C1D"/>
          <w:sz w:val="24"/>
          <w:szCs w:val="24"/>
        </w:rPr>
        <w:t>Contoh Kriteria:</w:t>
      </w:r>
    </w:p>
    <w:p w:rsidR="00F2402E" w:rsidRPr="00DA2A52" w:rsidRDefault="00DA2A52" w:rsidP="000B304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Kesesuaian dengan konsep yang dipelajari (definisi, objek, ciri, fungsi).</w:t>
      </w:r>
    </w:p>
    <w:p w:rsidR="00F2402E" w:rsidRPr="00DA2A52" w:rsidRDefault="00DA2A52" w:rsidP="000B304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Kreativitas dan kejelasan penyajian.</w:t>
      </w:r>
    </w:p>
    <w:p w:rsidR="00F2402E" w:rsidRPr="00DA2A52" w:rsidRDefault="00DA2A52" w:rsidP="000B304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Kerja sama tim.</w:t>
      </w:r>
    </w:p>
    <w:p w:rsidR="00F2402E" w:rsidRPr="00DA2A52" w:rsidRDefault="00DA2A52" w:rsidP="000B304E">
      <w:pPr>
        <w:pStyle w:val="normal0"/>
        <w:numPr>
          <w:ilvl w:val="3"/>
          <w:numId w:val="29"/>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Kemampuan menjelaskan/mempresentasikan.</w:t>
      </w:r>
    </w:p>
    <w:p w:rsidR="00F2402E" w:rsidRPr="00DA2A52" w:rsidRDefault="00DA2A52" w:rsidP="000B304E">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Jurnal Refleksi:</w:t>
      </w:r>
      <w:r w:rsidRPr="00DA2A52">
        <w:rPr>
          <w:rFonts w:ascii="Times New Roman" w:eastAsia="Google Sans Text" w:hAnsi="Times New Roman" w:cs="Times New Roman"/>
          <w:color w:val="1B1C1D"/>
          <w:sz w:val="24"/>
          <w:szCs w:val="24"/>
        </w:rPr>
        <w:t xml:space="preserve"> Peserta didik menuliskan pemahaman, kesulitan, dan koneksi pribadi mereka dengan materi setiap akhir sesi.</w:t>
      </w:r>
    </w:p>
    <w:p w:rsidR="00F2402E" w:rsidRPr="00DA2A52" w:rsidRDefault="00DA2A52" w:rsidP="000B304E">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Kuis Singkat Lisan/Tertulis:</w:t>
      </w:r>
      <w:r w:rsidRPr="00DA2A52">
        <w:rPr>
          <w:rFonts w:ascii="Times New Roman" w:eastAsia="Google Sans Text" w:hAnsi="Times New Roman" w:cs="Times New Roman"/>
          <w:color w:val="1B1C1D"/>
          <w:sz w:val="24"/>
          <w:szCs w:val="24"/>
        </w:rPr>
        <w:t xml:space="preserve"> Pertanyaan spontan atau kuis singkat untuk mengecek pemahaman konsep kunci di tengah pembelajaran.</w:t>
      </w:r>
    </w:p>
    <w:p w:rsidR="000B304E" w:rsidRDefault="000B304E" w:rsidP="00716BE9">
      <w:pPr>
        <w:spacing w:before="60" w:after="60"/>
        <w:ind w:left="426"/>
        <w:jc w:val="both"/>
        <w:rPr>
          <w:rFonts w:ascii="Times New Roman" w:hAnsi="Times New Roman" w:cs="Times New Roman"/>
          <w:b/>
          <w:bCs/>
          <w:sz w:val="24"/>
          <w:highlight w:val="yellow"/>
        </w:rPr>
      </w:pPr>
    </w:p>
    <w:p w:rsidR="00F2402E" w:rsidRPr="00716BE9" w:rsidRDefault="00DA2A52" w:rsidP="00716BE9">
      <w:pPr>
        <w:spacing w:before="60" w:after="60"/>
        <w:ind w:left="426"/>
        <w:jc w:val="both"/>
        <w:rPr>
          <w:rFonts w:ascii="Times New Roman" w:hAnsi="Times New Roman" w:cs="Times New Roman"/>
          <w:b/>
          <w:bCs/>
          <w:sz w:val="24"/>
          <w:highlight w:val="yellow"/>
        </w:rPr>
      </w:pPr>
      <w:r w:rsidRPr="00716BE9">
        <w:rPr>
          <w:rFonts w:ascii="Times New Roman" w:hAnsi="Times New Roman" w:cs="Times New Roman"/>
          <w:b/>
          <w:bCs/>
          <w:sz w:val="24"/>
          <w:highlight w:val="yellow"/>
        </w:rPr>
        <w:t>c. Asesmen Akhir Pembelajaran (Sumatif):</w:t>
      </w:r>
    </w:p>
    <w:p w:rsidR="00F2402E" w:rsidRPr="00DA2A52" w:rsidRDefault="00DA2A52" w:rsidP="000B304E">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Tujuan:</w:t>
      </w:r>
      <w:r w:rsidRPr="00DA2A52">
        <w:rPr>
          <w:rFonts w:ascii="Times New Roman" w:eastAsia="Google Sans Text" w:hAnsi="Times New Roman" w:cs="Times New Roman"/>
          <w:color w:val="1B1C1D"/>
          <w:sz w:val="24"/>
          <w:szCs w:val="24"/>
        </w:rPr>
        <w:t xml:space="preserve"> Mengukur pencapaian tujuan pembelajaran secara keseluruhan setelah materi selesai.</w:t>
      </w:r>
    </w:p>
    <w:p w:rsidR="00F2402E" w:rsidRPr="00DA2A52" w:rsidRDefault="00DA2A52" w:rsidP="000B304E">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Format:</w:t>
      </w:r>
    </w:p>
    <w:p w:rsidR="00F2402E" w:rsidRPr="00DA2A52" w:rsidRDefault="00DA2A52" w:rsidP="000B304E">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Penilaian Proyek Mini (Analisis dan Solusi Sosial):</w:t>
      </w:r>
    </w:p>
    <w:p w:rsidR="00F2402E" w:rsidRPr="00DA2A52" w:rsidRDefault="00DA2A52" w:rsidP="000B304E">
      <w:pPr>
        <w:pStyle w:val="normal0"/>
        <w:numPr>
          <w:ilvl w:val="2"/>
          <w:numId w:val="32"/>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Tugas:</w:t>
      </w:r>
      <w:r w:rsidRPr="00DA2A52">
        <w:rPr>
          <w:rFonts w:ascii="Times New Roman" w:eastAsia="Google Sans Text" w:hAnsi="Times New Roman" w:cs="Times New Roman"/>
          <w:color w:val="1B1C1D"/>
          <w:sz w:val="24"/>
          <w:szCs w:val="24"/>
        </w:rPr>
        <w:t xml:space="preserve"> Setiap kelompok menyerahkan produk (poster digital/infografis/presentasi video pendek) yang menganalisis satu masalah sosial lokal (misalnya, di Tegal) dari perspektif sosiologi dan mengusulkan bagaimana fungsi sosiologi dapat diterapkan untuk memahami atau memecahkan masalah tersebut.</w:t>
      </w:r>
    </w:p>
    <w:p w:rsidR="00F2402E" w:rsidRPr="00DA2A52" w:rsidRDefault="00DA2A52" w:rsidP="000B304E">
      <w:pPr>
        <w:pStyle w:val="normal0"/>
        <w:numPr>
          <w:ilvl w:val="2"/>
          <w:numId w:val="32"/>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Rubrik Penilaian Proyek "Analisis dan Solusi Sosial":</w:t>
      </w:r>
    </w:p>
    <w:p w:rsidR="00F2402E" w:rsidRPr="00DA2A52" w:rsidRDefault="00DA2A52" w:rsidP="000B304E">
      <w:pPr>
        <w:pStyle w:val="normal0"/>
        <w:numPr>
          <w:ilvl w:val="3"/>
          <w:numId w:val="33"/>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Identifikasi Masalah &amp; Objek Kajian (25%):</w:t>
      </w:r>
    </w:p>
    <w:p w:rsidR="00F2402E" w:rsidRPr="00DA2A52" w:rsidRDefault="00DA2A52" w:rsidP="000B304E">
      <w:pPr>
        <w:pStyle w:val="normal0"/>
        <w:numPr>
          <w:ilvl w:val="4"/>
          <w:numId w:val="34"/>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Ketepatan dalam mengidentifikasi masalah sosial sebagai objek kajian sosiologi.</w:t>
      </w:r>
    </w:p>
    <w:p w:rsidR="00F2402E" w:rsidRPr="00DA2A52" w:rsidRDefault="00DA2A52" w:rsidP="000B304E">
      <w:pPr>
        <w:pStyle w:val="normal0"/>
        <w:numPr>
          <w:ilvl w:val="4"/>
          <w:numId w:val="34"/>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Kemampuan melihat pola-pola sosial di balik masalah tersebut.</w:t>
      </w:r>
    </w:p>
    <w:p w:rsidR="00F2402E" w:rsidRPr="00DA2A52" w:rsidRDefault="00DA2A52" w:rsidP="000B304E">
      <w:pPr>
        <w:pStyle w:val="normal0"/>
        <w:numPr>
          <w:ilvl w:val="3"/>
          <w:numId w:val="33"/>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Penerapan Ciri Sosiologi (25%):</w:t>
      </w:r>
    </w:p>
    <w:p w:rsidR="00F2402E" w:rsidRPr="00DA2A52" w:rsidRDefault="00DA2A52" w:rsidP="000B304E">
      <w:pPr>
        <w:pStyle w:val="normal0"/>
        <w:numPr>
          <w:ilvl w:val="4"/>
          <w:numId w:val="36"/>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 xml:space="preserve">Jelas dalam menjelaskan bagaimana ciri sosiologi (empiris, non-etis, </w:t>
      </w:r>
      <w:r w:rsidRPr="00DA2A52">
        <w:rPr>
          <w:rFonts w:ascii="Times New Roman" w:eastAsia="Google Sans Text" w:hAnsi="Times New Roman" w:cs="Times New Roman"/>
          <w:color w:val="1B1C1D"/>
          <w:sz w:val="24"/>
          <w:szCs w:val="24"/>
        </w:rPr>
        <w:lastRenderedPageBreak/>
        <w:t>dll.) relevan dalam menganalisis masalah tersebut.</w:t>
      </w:r>
    </w:p>
    <w:p w:rsidR="00F2402E" w:rsidRPr="00DA2A52" w:rsidRDefault="00DA2A52" w:rsidP="000B304E">
      <w:pPr>
        <w:pStyle w:val="normal0"/>
        <w:numPr>
          <w:ilvl w:val="3"/>
          <w:numId w:val="33"/>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Analisis Fungsi Sosiologi (30%):</w:t>
      </w:r>
    </w:p>
    <w:p w:rsidR="00F2402E" w:rsidRPr="00DA2A52" w:rsidRDefault="00DA2A52" w:rsidP="000B304E">
      <w:pPr>
        <w:pStyle w:val="normal0"/>
        <w:numPr>
          <w:ilvl w:val="4"/>
          <w:numId w:val="37"/>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Ketepatan dalam merumuskan dan menjelaskan fungsi sosiologi (penelitian, pembangunan, pemecahan masalah) yang relevan dengan kasus.</w:t>
      </w:r>
    </w:p>
    <w:p w:rsidR="00F2402E" w:rsidRPr="00DA2A52" w:rsidRDefault="00DA2A52" w:rsidP="000B304E">
      <w:pPr>
        <w:pStyle w:val="normal0"/>
        <w:numPr>
          <w:ilvl w:val="4"/>
          <w:numId w:val="37"/>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Kualitas usulan solusi/pendekatan sosiologis.</w:t>
      </w:r>
    </w:p>
    <w:p w:rsidR="00F2402E" w:rsidRPr="00DA2A52" w:rsidRDefault="00DA2A52" w:rsidP="000B304E">
      <w:pPr>
        <w:pStyle w:val="normal0"/>
        <w:numPr>
          <w:ilvl w:val="3"/>
          <w:numId w:val="33"/>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Kreativitas &amp; Komunikasi (20%):</w:t>
      </w:r>
    </w:p>
    <w:p w:rsidR="00F2402E" w:rsidRPr="00DA2A52" w:rsidRDefault="00DA2A52" w:rsidP="000B304E">
      <w:pPr>
        <w:pStyle w:val="normal0"/>
        <w:numPr>
          <w:ilvl w:val="4"/>
          <w:numId w:val="38"/>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Tampilan produk menarik dan mudah dipahami.</w:t>
      </w:r>
    </w:p>
    <w:p w:rsidR="00F2402E" w:rsidRPr="00DA2A52" w:rsidRDefault="00DA2A52" w:rsidP="000B304E">
      <w:pPr>
        <w:pStyle w:val="normal0"/>
        <w:numPr>
          <w:ilvl w:val="4"/>
          <w:numId w:val="38"/>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Penyampaian presentasi (jika ada) jelas dan meyakinkan.</w:t>
      </w:r>
    </w:p>
    <w:p w:rsidR="00F2402E" w:rsidRPr="00DA2A52" w:rsidRDefault="00DA2A52" w:rsidP="000B304E">
      <w:pPr>
        <w:pStyle w:val="normal0"/>
        <w:numPr>
          <w:ilvl w:val="4"/>
          <w:numId w:val="38"/>
        </w:numPr>
        <w:pBdr>
          <w:top w:val="nil"/>
          <w:left w:val="nil"/>
          <w:bottom w:val="nil"/>
          <w:right w:val="nil"/>
          <w:between w:val="nil"/>
        </w:pBdr>
        <w:spacing w:before="60" w:after="60"/>
        <w:ind w:left="2406"/>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Kerja sama tim yang efektif.</w:t>
      </w:r>
    </w:p>
    <w:p w:rsidR="00F2402E" w:rsidRPr="00DA2A52" w:rsidRDefault="00DA2A52" w:rsidP="000B304E">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Tes Tertulis (Esai Analitis):</w:t>
      </w:r>
    </w:p>
    <w:p w:rsidR="00F2402E" w:rsidRPr="00DA2A52" w:rsidRDefault="00DA2A52" w:rsidP="000B304E">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b/>
          <w:color w:val="1B1C1D"/>
          <w:sz w:val="24"/>
          <w:szCs w:val="24"/>
        </w:rPr>
        <w:t>Tugas:</w:t>
      </w:r>
      <w:r w:rsidRPr="00DA2A52">
        <w:rPr>
          <w:rFonts w:ascii="Times New Roman" w:eastAsia="Google Sans Text" w:hAnsi="Times New Roman" w:cs="Times New Roman"/>
          <w:color w:val="1B1C1D"/>
          <w:sz w:val="24"/>
          <w:szCs w:val="24"/>
        </w:rPr>
        <w:t xml:space="preserve"> Peserta didik diberikan sebuah studi kasus singkat tentang fenomena sosial kontemporer (misalnya, kasus "bullying" di sekolah, fenomena "cancel culture", atau migrasi desa-kota). Mereka diminta untuk:</w:t>
      </w:r>
    </w:p>
    <w:p w:rsidR="00F2402E" w:rsidRPr="00DA2A52" w:rsidRDefault="00DA2A52" w:rsidP="000B304E">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Menjelaskan fenomena tersebut dari sudut pandang sosiologi (menggunakan konsep objek kajian).</w:t>
      </w:r>
    </w:p>
    <w:p w:rsidR="00F2402E" w:rsidRPr="00DA2A52" w:rsidRDefault="00DA2A52" w:rsidP="000B304E">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Menganalisis bagaimana ciri-ciri sosiologi sebagai ilmu pengetahuan relevan dalam mempelajari fenomena tersebut.</w:t>
      </w:r>
    </w:p>
    <w:p w:rsidR="00F2402E" w:rsidRPr="00DA2A52" w:rsidRDefault="00DA2A52" w:rsidP="000B304E">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DA2A52">
        <w:rPr>
          <w:rFonts w:ascii="Times New Roman" w:eastAsia="Google Sans Text" w:hAnsi="Times New Roman" w:cs="Times New Roman"/>
          <w:color w:val="1B1C1D"/>
          <w:sz w:val="24"/>
          <w:szCs w:val="24"/>
        </w:rPr>
        <w:t>Merumuskan minimal dua fungsi sosiologi yang dapat diterapkan untuk memahami atau memberikan solusi terhadap fenomena tersebut.</w:t>
      </w:r>
    </w:p>
    <w:p w:rsidR="00F2402E" w:rsidRPr="00DA2A52" w:rsidRDefault="00DA2A52" w:rsidP="000B304E">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DA2A52">
        <w:rPr>
          <w:rFonts w:ascii="Times New Roman" w:eastAsia="Google Sans Text" w:hAnsi="Times New Roman" w:cs="Times New Roman"/>
          <w:i/>
          <w:color w:val="1B1C1D"/>
          <w:sz w:val="24"/>
          <w:szCs w:val="24"/>
        </w:rPr>
        <w:t>Contoh Pertanyaan:</w:t>
      </w:r>
    </w:p>
    <w:p w:rsidR="00F2402E" w:rsidRPr="00DA2A52" w:rsidRDefault="00DA2A52" w:rsidP="000B304E">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0B304E">
        <w:rPr>
          <w:rFonts w:ascii="Times New Roman" w:eastAsia="Google Sans Text" w:hAnsi="Times New Roman" w:cs="Times New Roman"/>
          <w:color w:val="1B1C1D"/>
          <w:sz w:val="24"/>
          <w:szCs w:val="24"/>
        </w:rPr>
        <w:t>"Fenomena banyaknya remaja yang kecanduan game online dan kurang berinteraksi langsung menjadi sorotan di media massa. Jelaskan fenomena ini dari sudut pandang sosiologi. Bagaimana ciri-ciri sosiologi membantu kita memahaminya, dan fungsi sosiologi apa saja yang bisa diterapkan untuk mengatasi masalah ini?"</w:t>
      </w:r>
    </w:p>
    <w:sectPr w:rsidR="00F2402E" w:rsidRPr="00DA2A52" w:rsidSect="00DA2A52">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A1123"/>
    <w:multiLevelType w:val="multilevel"/>
    <w:tmpl w:val="362CA1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6B6660"/>
    <w:multiLevelType w:val="multilevel"/>
    <w:tmpl w:val="8356E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9C328F"/>
    <w:multiLevelType w:val="multilevel"/>
    <w:tmpl w:val="BEDA2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AB11BB"/>
    <w:multiLevelType w:val="multilevel"/>
    <w:tmpl w:val="F1AA90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EE4570"/>
    <w:multiLevelType w:val="multilevel"/>
    <w:tmpl w:val="47EA4C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A808D8"/>
    <w:multiLevelType w:val="multilevel"/>
    <w:tmpl w:val="EA927C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37F2AB9"/>
    <w:multiLevelType w:val="multilevel"/>
    <w:tmpl w:val="4DDEA7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962EFE"/>
    <w:multiLevelType w:val="multilevel"/>
    <w:tmpl w:val="F350E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8A92F92"/>
    <w:multiLevelType w:val="multilevel"/>
    <w:tmpl w:val="6AF0E5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19162E"/>
    <w:multiLevelType w:val="multilevel"/>
    <w:tmpl w:val="4906F6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FAD7407"/>
    <w:multiLevelType w:val="multilevel"/>
    <w:tmpl w:val="FC3AC6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07A320F"/>
    <w:multiLevelType w:val="multilevel"/>
    <w:tmpl w:val="422E301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19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596"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0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406"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0D55303"/>
    <w:multiLevelType w:val="multilevel"/>
    <w:tmpl w:val="DD6E50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7C3497"/>
    <w:multiLevelType w:val="multilevel"/>
    <w:tmpl w:val="A33CCC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B882C78"/>
    <w:multiLevelType w:val="multilevel"/>
    <w:tmpl w:val="790C58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C2378C8"/>
    <w:multiLevelType w:val="multilevel"/>
    <w:tmpl w:val="E2BAB8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1013376"/>
    <w:multiLevelType w:val="multilevel"/>
    <w:tmpl w:val="D88E45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1F95CA9"/>
    <w:multiLevelType w:val="multilevel"/>
    <w:tmpl w:val="F79CBD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54089B"/>
    <w:multiLevelType w:val="multilevel"/>
    <w:tmpl w:val="B2CCE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2E95089"/>
    <w:multiLevelType w:val="multilevel"/>
    <w:tmpl w:val="D3DC4D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6D66677"/>
    <w:multiLevelType w:val="multilevel"/>
    <w:tmpl w:val="4C2A43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73C49E6"/>
    <w:multiLevelType w:val="multilevel"/>
    <w:tmpl w:val="9BDEFF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7EF0966"/>
    <w:multiLevelType w:val="multilevel"/>
    <w:tmpl w:val="609249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3363B4E"/>
    <w:multiLevelType w:val="multilevel"/>
    <w:tmpl w:val="B7BC21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6FD17BE"/>
    <w:multiLevelType w:val="multilevel"/>
    <w:tmpl w:val="3432B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84D74FC"/>
    <w:multiLevelType w:val="multilevel"/>
    <w:tmpl w:val="699E58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90765FA"/>
    <w:multiLevelType w:val="multilevel"/>
    <w:tmpl w:val="0B481B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95753E5"/>
    <w:multiLevelType w:val="multilevel"/>
    <w:tmpl w:val="79869A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C6B6F64"/>
    <w:multiLevelType w:val="multilevel"/>
    <w:tmpl w:val="50845D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F6E00CF"/>
    <w:multiLevelType w:val="multilevel"/>
    <w:tmpl w:val="70FAAA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FBF2335"/>
    <w:multiLevelType w:val="multilevel"/>
    <w:tmpl w:val="D95AE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0C27027"/>
    <w:multiLevelType w:val="multilevel"/>
    <w:tmpl w:val="C3B804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0C72B66"/>
    <w:multiLevelType w:val="multilevel"/>
    <w:tmpl w:val="37504A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3116EF8"/>
    <w:multiLevelType w:val="multilevel"/>
    <w:tmpl w:val="E084A5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3A247DE"/>
    <w:multiLevelType w:val="multilevel"/>
    <w:tmpl w:val="A33821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5125637"/>
    <w:multiLevelType w:val="multilevel"/>
    <w:tmpl w:val="80DA87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55441F9"/>
    <w:multiLevelType w:val="multilevel"/>
    <w:tmpl w:val="3BD4C7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7F75EFE"/>
    <w:multiLevelType w:val="multilevel"/>
    <w:tmpl w:val="F34674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A6E0596"/>
    <w:multiLevelType w:val="multilevel"/>
    <w:tmpl w:val="FF10CD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E67661"/>
    <w:multiLevelType w:val="multilevel"/>
    <w:tmpl w:val="866658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B9E0702"/>
    <w:multiLevelType w:val="multilevel"/>
    <w:tmpl w:val="2528E4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C015665"/>
    <w:multiLevelType w:val="multilevel"/>
    <w:tmpl w:val="5EA2DC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Symbol" w:hAnsi="Symbol" w:cs="Symbol" w:hint="default"/>
        <w:b w:val="0"/>
        <w:i w:val="0"/>
        <w:smallCaps w:val="0"/>
        <w:strike w:val="0"/>
        <w:color w:val="000000"/>
        <w:sz w:val="20"/>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C894F8C"/>
    <w:multiLevelType w:val="multilevel"/>
    <w:tmpl w:val="030638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D4970C2"/>
    <w:multiLevelType w:val="multilevel"/>
    <w:tmpl w:val="3B4A04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FE80BB1"/>
    <w:multiLevelType w:val="multilevel"/>
    <w:tmpl w:val="7F788D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31444CD"/>
    <w:multiLevelType w:val="multilevel"/>
    <w:tmpl w:val="4364BE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C7C3051"/>
    <w:multiLevelType w:val="multilevel"/>
    <w:tmpl w:val="7F545D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278326A"/>
    <w:multiLevelType w:val="multilevel"/>
    <w:tmpl w:val="9FE0FE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28C365C"/>
    <w:multiLevelType w:val="multilevel"/>
    <w:tmpl w:val="3B2A03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6014ED4"/>
    <w:multiLevelType w:val="multilevel"/>
    <w:tmpl w:val="9CC24B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79E2AC5"/>
    <w:multiLevelType w:val="multilevel"/>
    <w:tmpl w:val="0E5883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A944F02"/>
    <w:multiLevelType w:val="multilevel"/>
    <w:tmpl w:val="9642D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hAnsi="Arial"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D6678BB"/>
    <w:multiLevelType w:val="multilevel"/>
    <w:tmpl w:val="D2FA38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DB14D4F"/>
    <w:multiLevelType w:val="multilevel"/>
    <w:tmpl w:val="0DC0FC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FFE0BC9"/>
    <w:multiLevelType w:val="multilevel"/>
    <w:tmpl w:val="8A3A43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6"/>
  </w:num>
  <w:num w:numId="2">
    <w:abstractNumId w:val="24"/>
  </w:num>
  <w:num w:numId="3">
    <w:abstractNumId w:val="35"/>
  </w:num>
  <w:num w:numId="4">
    <w:abstractNumId w:val="8"/>
  </w:num>
  <w:num w:numId="5">
    <w:abstractNumId w:val="44"/>
  </w:num>
  <w:num w:numId="6">
    <w:abstractNumId w:val="53"/>
  </w:num>
  <w:num w:numId="7">
    <w:abstractNumId w:val="43"/>
  </w:num>
  <w:num w:numId="8">
    <w:abstractNumId w:val="7"/>
  </w:num>
  <w:num w:numId="9">
    <w:abstractNumId w:val="16"/>
  </w:num>
  <w:num w:numId="10">
    <w:abstractNumId w:val="13"/>
  </w:num>
  <w:num w:numId="11">
    <w:abstractNumId w:val="38"/>
  </w:num>
  <w:num w:numId="12">
    <w:abstractNumId w:val="48"/>
  </w:num>
  <w:num w:numId="13">
    <w:abstractNumId w:val="30"/>
  </w:num>
  <w:num w:numId="14">
    <w:abstractNumId w:val="49"/>
  </w:num>
  <w:num w:numId="15">
    <w:abstractNumId w:val="31"/>
  </w:num>
  <w:num w:numId="16">
    <w:abstractNumId w:val="32"/>
  </w:num>
  <w:num w:numId="17">
    <w:abstractNumId w:val="46"/>
  </w:num>
  <w:num w:numId="18">
    <w:abstractNumId w:val="17"/>
  </w:num>
  <w:num w:numId="19">
    <w:abstractNumId w:val="27"/>
  </w:num>
  <w:num w:numId="20">
    <w:abstractNumId w:val="11"/>
  </w:num>
  <w:num w:numId="21">
    <w:abstractNumId w:val="6"/>
  </w:num>
  <w:num w:numId="22">
    <w:abstractNumId w:val="15"/>
  </w:num>
  <w:num w:numId="23">
    <w:abstractNumId w:val="18"/>
  </w:num>
  <w:num w:numId="24">
    <w:abstractNumId w:val="14"/>
  </w:num>
  <w:num w:numId="25">
    <w:abstractNumId w:val="29"/>
  </w:num>
  <w:num w:numId="26">
    <w:abstractNumId w:val="37"/>
  </w:num>
  <w:num w:numId="27">
    <w:abstractNumId w:val="2"/>
  </w:num>
  <w:num w:numId="28">
    <w:abstractNumId w:val="20"/>
  </w:num>
  <w:num w:numId="29">
    <w:abstractNumId w:val="22"/>
  </w:num>
  <w:num w:numId="30">
    <w:abstractNumId w:val="9"/>
  </w:num>
  <w:num w:numId="31">
    <w:abstractNumId w:val="33"/>
  </w:num>
  <w:num w:numId="32">
    <w:abstractNumId w:val="1"/>
  </w:num>
  <w:num w:numId="33">
    <w:abstractNumId w:val="3"/>
  </w:num>
  <w:num w:numId="34">
    <w:abstractNumId w:val="0"/>
  </w:num>
  <w:num w:numId="35">
    <w:abstractNumId w:val="55"/>
  </w:num>
  <w:num w:numId="36">
    <w:abstractNumId w:val="47"/>
  </w:num>
  <w:num w:numId="37">
    <w:abstractNumId w:val="12"/>
  </w:num>
  <w:num w:numId="38">
    <w:abstractNumId w:val="21"/>
  </w:num>
  <w:num w:numId="39">
    <w:abstractNumId w:val="28"/>
  </w:num>
  <w:num w:numId="40">
    <w:abstractNumId w:val="50"/>
  </w:num>
  <w:num w:numId="41">
    <w:abstractNumId w:val="41"/>
  </w:num>
  <w:num w:numId="42">
    <w:abstractNumId w:val="23"/>
  </w:num>
  <w:num w:numId="43">
    <w:abstractNumId w:val="34"/>
  </w:num>
  <w:num w:numId="44">
    <w:abstractNumId w:val="4"/>
  </w:num>
  <w:num w:numId="45">
    <w:abstractNumId w:val="40"/>
  </w:num>
  <w:num w:numId="46">
    <w:abstractNumId w:val="10"/>
  </w:num>
  <w:num w:numId="47">
    <w:abstractNumId w:val="26"/>
  </w:num>
  <w:num w:numId="48">
    <w:abstractNumId w:val="5"/>
  </w:num>
  <w:num w:numId="49">
    <w:abstractNumId w:val="25"/>
  </w:num>
  <w:num w:numId="50">
    <w:abstractNumId w:val="51"/>
  </w:num>
  <w:num w:numId="51">
    <w:abstractNumId w:val="19"/>
  </w:num>
  <w:num w:numId="52">
    <w:abstractNumId w:val="45"/>
  </w:num>
  <w:num w:numId="53">
    <w:abstractNumId w:val="54"/>
  </w:num>
  <w:num w:numId="54">
    <w:abstractNumId w:val="39"/>
  </w:num>
  <w:num w:numId="55">
    <w:abstractNumId w:val="52"/>
  </w:num>
  <w:num w:numId="56">
    <w:abstractNumId w:val="42"/>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F2402E"/>
    <w:rsid w:val="000B304E"/>
    <w:rsid w:val="002A1DC3"/>
    <w:rsid w:val="002A51C2"/>
    <w:rsid w:val="002D1E75"/>
    <w:rsid w:val="00516E11"/>
    <w:rsid w:val="006B2B56"/>
    <w:rsid w:val="00716BE9"/>
    <w:rsid w:val="008278D2"/>
    <w:rsid w:val="00A21B26"/>
    <w:rsid w:val="00B07589"/>
    <w:rsid w:val="00C148AB"/>
    <w:rsid w:val="00C61A91"/>
    <w:rsid w:val="00D4037C"/>
    <w:rsid w:val="00D55577"/>
    <w:rsid w:val="00DA2A52"/>
    <w:rsid w:val="00F13483"/>
    <w:rsid w:val="00F2402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78D2"/>
  </w:style>
  <w:style w:type="paragraph" w:styleId="Heading1">
    <w:name w:val="heading 1"/>
    <w:basedOn w:val="normal0"/>
    <w:next w:val="normal0"/>
    <w:rsid w:val="00F2402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2402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2402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2402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2402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2402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2402E"/>
  </w:style>
  <w:style w:type="paragraph" w:styleId="Title">
    <w:name w:val="Title"/>
    <w:basedOn w:val="normal0"/>
    <w:next w:val="normal0"/>
    <w:rsid w:val="00F2402E"/>
    <w:pPr>
      <w:keepNext/>
      <w:keepLines/>
      <w:spacing w:before="480" w:after="120"/>
    </w:pPr>
    <w:rPr>
      <w:b/>
      <w:sz w:val="72"/>
      <w:szCs w:val="72"/>
    </w:rPr>
  </w:style>
  <w:style w:type="paragraph" w:styleId="Subtitle">
    <w:name w:val="Subtitle"/>
    <w:basedOn w:val="normal0"/>
    <w:next w:val="normal0"/>
    <w:rsid w:val="00F2402E"/>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2D1E75"/>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2D1E75"/>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4034</Words>
  <Characters>22998</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2025-05-26T19:22:00Z</dcterms:created>
  <dcterms:modified xsi:type="dcterms:W3CDTF">2025-05-29T02:00:00Z</dcterms:modified>
</cp:coreProperties>
</file>