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6664" w:rsidRPr="008D04C0" w:rsidRDefault="00B96664" w:rsidP="00B96664">
      <w:pPr>
        <w:shd w:val="clear" w:color="auto" w:fill="B6DDE8" w:themeFill="accent5" w:themeFillTint="66"/>
        <w:spacing w:before="60" w:after="60"/>
        <w:jc w:val="center"/>
        <w:rPr>
          <w:rFonts w:ascii="Times New Roman" w:eastAsia="Times New Roman" w:hAnsi="Times New Roman" w:cs="Times New Roman"/>
          <w:b/>
          <w:bCs/>
          <w:sz w:val="2"/>
          <w:szCs w:val="2"/>
        </w:rPr>
      </w:pPr>
    </w:p>
    <w:p w:rsidR="00B96664" w:rsidRPr="00D6653B" w:rsidRDefault="00B96664" w:rsidP="00B9666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B96664" w:rsidRPr="00C93CBF" w:rsidRDefault="00B96664" w:rsidP="00B9666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sidRPr="005979F0">
        <w:rPr>
          <w:rFonts w:ascii="Times New Roman" w:eastAsia="Times New Roman" w:hAnsi="Times New Roman" w:cs="Times New Roman"/>
          <w:b/>
          <w:bCs/>
          <w:caps/>
          <w:sz w:val="24"/>
          <w:szCs w:val="24"/>
        </w:rPr>
        <w:t>Seni Teater</w:t>
      </w:r>
    </w:p>
    <w:p w:rsidR="00B96664" w:rsidRPr="00D6653B" w:rsidRDefault="00B96664" w:rsidP="00B96664">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B96664">
        <w:rPr>
          <w:rFonts w:ascii="Times New Roman" w:eastAsia="Times New Roman" w:hAnsi="Times New Roman" w:cs="Times New Roman"/>
          <w:b/>
          <w:bCs/>
          <w:caps/>
          <w:sz w:val="24"/>
          <w:szCs w:val="24"/>
        </w:rPr>
        <w:t>Unit: 4 Teater Kontemporer</w:t>
      </w:r>
    </w:p>
    <w:p w:rsidR="00B96664" w:rsidRPr="008D04C0" w:rsidRDefault="00B96664" w:rsidP="00B96664">
      <w:pPr>
        <w:shd w:val="clear" w:color="auto" w:fill="B6DDE8" w:themeFill="accent5" w:themeFillTint="66"/>
        <w:spacing w:before="60" w:after="60"/>
        <w:jc w:val="center"/>
        <w:rPr>
          <w:rFonts w:ascii="Times New Roman" w:eastAsia="Times New Roman" w:hAnsi="Times New Roman" w:cs="Times New Roman"/>
          <w:b/>
          <w:bCs/>
          <w:sz w:val="2"/>
          <w:szCs w:val="2"/>
        </w:rPr>
      </w:pPr>
    </w:p>
    <w:p w:rsidR="00B96664" w:rsidRPr="00A01FD6" w:rsidRDefault="00B96664" w:rsidP="00B96664">
      <w:pPr>
        <w:spacing w:before="60" w:after="60"/>
        <w:jc w:val="center"/>
        <w:rPr>
          <w:rFonts w:ascii="Times New Roman" w:eastAsia="Times New Roman" w:hAnsi="Times New Roman" w:cs="Times New Roman"/>
          <w:b/>
          <w:bCs/>
          <w:sz w:val="24"/>
          <w:szCs w:val="24"/>
        </w:rPr>
      </w:pPr>
    </w:p>
    <w:p w:rsidR="00B96664" w:rsidRPr="00A01FD6" w:rsidRDefault="00B96664" w:rsidP="00B96664">
      <w:pPr>
        <w:spacing w:before="60" w:after="60"/>
        <w:jc w:val="center"/>
        <w:rPr>
          <w:rFonts w:ascii="Times New Roman" w:eastAsia="Times New Roman" w:hAnsi="Times New Roman" w:cs="Times New Roman"/>
          <w:b/>
          <w:bCs/>
          <w:sz w:val="24"/>
          <w:szCs w:val="24"/>
        </w:rPr>
      </w:pPr>
    </w:p>
    <w:p w:rsidR="00B96664" w:rsidRPr="00A01FD6" w:rsidRDefault="00B96664" w:rsidP="00B96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979F0">
        <w:rPr>
          <w:rFonts w:ascii="Times New Roman" w:hAnsi="Times New Roman" w:cs="Times New Roman"/>
          <w:b/>
          <w:bCs/>
          <w:sz w:val="24"/>
          <w:szCs w:val="24"/>
        </w:rPr>
        <w:t>Seni Teater</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8</w:t>
      </w:r>
      <w:r w:rsidRPr="00D77704">
        <w:rPr>
          <w:rFonts w:ascii="Times New Roman" w:hAnsi="Times New Roman" w:cs="Times New Roman"/>
          <w:b/>
          <w:bCs/>
          <w:sz w:val="24"/>
          <w:szCs w:val="24"/>
        </w:rPr>
        <w:t xml:space="preserve"> x 45 menit (</w:t>
      </w:r>
      <w:r>
        <w:rPr>
          <w:rFonts w:ascii="Times New Roman" w:hAnsi="Times New Roman" w:cs="Times New Roman"/>
          <w:b/>
          <w:bCs/>
          <w:sz w:val="24"/>
          <w:szCs w:val="24"/>
        </w:rPr>
        <w:t>4</w:t>
      </w:r>
      <w:r w:rsidRPr="00D77704">
        <w:rPr>
          <w:rFonts w:ascii="Times New Roman" w:hAnsi="Times New Roman" w:cs="Times New Roman"/>
          <w:b/>
          <w:bCs/>
          <w:sz w:val="24"/>
          <w:szCs w:val="24"/>
        </w:rPr>
        <w:t xml:space="preserve"> Pertemuan)</w:t>
      </w:r>
    </w:p>
    <w:p w:rsidR="00B96664" w:rsidRPr="00A01FD6" w:rsidRDefault="00B96664" w:rsidP="00B96664">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B96664" w:rsidRPr="00A01FD6" w:rsidRDefault="00B96664" w:rsidP="00B96664">
      <w:pPr>
        <w:spacing w:before="60" w:after="60"/>
        <w:rPr>
          <w:rFonts w:ascii="Times New Roman" w:hAnsi="Times New Roman" w:cs="Times New Roman"/>
          <w:b/>
          <w:sz w:val="24"/>
          <w:szCs w:val="24"/>
        </w:rPr>
      </w:pPr>
    </w:p>
    <w:p w:rsidR="00B96664" w:rsidRPr="00A01FD6" w:rsidRDefault="00B96664" w:rsidP="00B96664">
      <w:pPr>
        <w:spacing w:before="60" w:after="60"/>
        <w:rPr>
          <w:rFonts w:ascii="Times New Roman" w:hAnsi="Times New Roman" w:cs="Times New Roman"/>
          <w:b/>
          <w:sz w:val="24"/>
          <w:szCs w:val="24"/>
        </w:rPr>
      </w:pPr>
    </w:p>
    <w:p w:rsidR="00B96664" w:rsidRPr="00A01FD6" w:rsidRDefault="00B96664" w:rsidP="00B966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A33702" w:rsidRPr="002972C9" w:rsidRDefault="00687B0B" w:rsidP="00BB0A60">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Peserta didik diharapkan sudah memiliki:</w:t>
      </w:r>
    </w:p>
    <w:p w:rsidR="00A33702" w:rsidRPr="006A447C" w:rsidRDefault="00687B0B" w:rsidP="00BB0A60">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6A447C">
        <w:rPr>
          <w:rFonts w:ascii="Times New Roman" w:eastAsia="Google Sans Text" w:hAnsi="Times New Roman" w:cs="Times New Roman"/>
          <w:b/>
          <w:i/>
          <w:iCs/>
          <w:color w:val="1B1C1D"/>
          <w:sz w:val="24"/>
          <w:szCs w:val="24"/>
        </w:rPr>
        <w:t>Pengetahuan:</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Konsep dasar teater (unsur-unsur teater, jenis-jenis teater tradisional/konvensional).</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Pemahaman dasar tentang peran aktor, sutradara, dan tim produksi.</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Pengalaman (minimal) sebagai penonton pertunjukan teater.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Pengetahuan dasar tentang sejarah atau perkembangan teater secara umum.</w:t>
      </w:r>
    </w:p>
    <w:p w:rsidR="00A33702" w:rsidRPr="006A447C" w:rsidRDefault="00687B0B" w:rsidP="00BB0A60">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6A447C">
        <w:rPr>
          <w:rFonts w:ascii="Times New Roman" w:eastAsia="Google Sans Text" w:hAnsi="Times New Roman" w:cs="Times New Roman"/>
          <w:b/>
          <w:i/>
          <w:iCs/>
          <w:color w:val="1B1C1D"/>
          <w:sz w:val="24"/>
          <w:szCs w:val="24"/>
        </w:rPr>
        <w:t>Keterampilan:</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Kemampuan dasar ekspresi diri (vokal, gerak, mimik).</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Kemampuan dasar dalam kerja kelompok dan komunikasi.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Literasi digital dasar (mencari informasi daring, menggunakan aplikasi komunikasi).</w:t>
      </w:r>
    </w:p>
    <w:p w:rsidR="00A33702" w:rsidRPr="006A447C" w:rsidRDefault="00687B0B" w:rsidP="00BB0A60">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6A447C">
        <w:rPr>
          <w:rFonts w:ascii="Times New Roman" w:eastAsia="Google Sans Text" w:hAnsi="Times New Roman" w:cs="Times New Roman"/>
          <w:b/>
          <w:i/>
          <w:iCs/>
          <w:color w:val="1B1C1D"/>
          <w:sz w:val="24"/>
          <w:szCs w:val="24"/>
        </w:rPr>
        <w:t>Pemahaman:</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Apresiasi terhadap berbagai bentuk seni pertunjukan.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Kesadaran bahwa teater adalah medium ekspresi dan refleksi sosial.</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Kesiapan peserta didik dapat bervariasi, ada yang sudah memiliki pengalaman akting, ada yang tertarik pada aspek teknis, dan ada yang baru mengenal teater kontemporer. Oleh karena itu, pembelajaran akan dirancang secara berdiferensiasi.</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C.</w:t>
      </w:r>
      <w:r w:rsidRPr="00980CBC">
        <w:rPr>
          <w:rFonts w:ascii="Times New Roman" w:hAnsi="Times New Roman" w:cs="Times New Roman"/>
          <w:b/>
          <w:bCs/>
          <w:caps/>
          <w:sz w:val="24"/>
          <w:szCs w:val="24"/>
        </w:rPr>
        <w:tab/>
        <w:t>KARAKTERISTIK MATERI PELAJARAN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Materi "Teater Kontemporer" adalah jenis pengetahuan konseptual, prosedural, dan metakognitif.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Pengetahuan Konseptual:</w:t>
      </w:r>
      <w:r w:rsidRPr="002972C9">
        <w:rPr>
          <w:rFonts w:ascii="Times New Roman" w:eastAsia="Google Sans Text" w:hAnsi="Times New Roman" w:cs="Times New Roman"/>
          <w:color w:val="1B1C1D"/>
          <w:sz w:val="24"/>
          <w:szCs w:val="24"/>
        </w:rPr>
        <w:t xml:space="preserve"> Memahami definisi, karakteristik, tokoh, dan aliran dalam teater kontemporer. Membedakan teater kontemporer dengan teater konvensional.</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Pengetahuan Prosedural:</w:t>
      </w:r>
      <w:r w:rsidRPr="002972C9">
        <w:rPr>
          <w:rFonts w:ascii="Times New Roman" w:eastAsia="Google Sans Text" w:hAnsi="Times New Roman" w:cs="Times New Roman"/>
          <w:color w:val="1B1C1D"/>
          <w:sz w:val="24"/>
          <w:szCs w:val="24"/>
        </w:rPr>
        <w:t xml:space="preserve"> Melibatkan tahapan kreatif dalam eksplorasi ide, pengembangan naskah non-konvensional, kerja penata (sutradara, penata artistik, penata cahaya, penata suara), hingga eksekusi pementasan.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Pengetahuan Metakognitif:</w:t>
      </w:r>
      <w:r w:rsidRPr="002972C9">
        <w:rPr>
          <w:rFonts w:ascii="Times New Roman" w:eastAsia="Google Sans Text" w:hAnsi="Times New Roman" w:cs="Times New Roman"/>
          <w:color w:val="1B1C1D"/>
          <w:sz w:val="24"/>
          <w:szCs w:val="24"/>
        </w:rPr>
        <w:t xml:space="preserve"> Merefleksikan proses kreatif, mengidentifikasi kekuatan </w:t>
      </w:r>
      <w:r w:rsidRPr="002972C9">
        <w:rPr>
          <w:rFonts w:ascii="Times New Roman" w:eastAsia="Google Sans Text" w:hAnsi="Times New Roman" w:cs="Times New Roman"/>
          <w:color w:val="1B1C1D"/>
          <w:sz w:val="24"/>
          <w:szCs w:val="24"/>
        </w:rPr>
        <w:lastRenderedPageBreak/>
        <w:t>dan kelemahan dalam eksplorasi dan pementasan, serta mengembangkan pemikiran kritis terhadap karya sendiri dan orang lain.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Relevansi materi dengan kehidupan nyata sangat tinggi karena teater kontemporer seringkali mengangkat isu-isu sosial, politik, dan budaya yang relevan dengan masa kini, mendorong peserta didik untuk berpikir kritis dan peka terhadap lingkungan sekitar. Materi ini juga relevan dengan industri kreatif dan seni pertunjukan modern.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 xml:space="preserve">Tingkat kesulitan materi ini tergolong </w:t>
      </w:r>
      <w:r w:rsidRPr="002972C9">
        <w:rPr>
          <w:rFonts w:ascii="Times New Roman" w:eastAsia="Google Sans Text" w:hAnsi="Times New Roman" w:cs="Times New Roman"/>
          <w:b/>
          <w:color w:val="1B1C1D"/>
          <w:sz w:val="24"/>
          <w:szCs w:val="24"/>
        </w:rPr>
        <w:t>tinggi</w:t>
      </w:r>
      <w:r w:rsidRPr="002972C9">
        <w:rPr>
          <w:rFonts w:ascii="Times New Roman" w:eastAsia="Google Sans Text" w:hAnsi="Times New Roman" w:cs="Times New Roman"/>
          <w:color w:val="1B1C1D"/>
          <w:sz w:val="24"/>
          <w:szCs w:val="24"/>
        </w:rPr>
        <w:t xml:space="preserve"> karena menuntut pemikiran </w:t>
      </w:r>
      <w:r w:rsidRPr="002972C9">
        <w:rPr>
          <w:rFonts w:ascii="Times New Roman" w:eastAsia="Google Sans Text" w:hAnsi="Times New Roman" w:cs="Times New Roman"/>
          <w:i/>
          <w:color w:val="1B1C1D"/>
          <w:sz w:val="24"/>
          <w:szCs w:val="24"/>
        </w:rPr>
        <w:t>out-of-the-box</w:t>
      </w:r>
      <w:r w:rsidRPr="002972C9">
        <w:rPr>
          <w:rFonts w:ascii="Times New Roman" w:eastAsia="Google Sans Text" w:hAnsi="Times New Roman" w:cs="Times New Roman"/>
          <w:color w:val="1B1C1D"/>
          <w:sz w:val="24"/>
          <w:szCs w:val="24"/>
        </w:rPr>
        <w:t>, keberanian untuk eksperimen, dan pemahaman terhadap konsep yang seringkali non-linier atau multi-interpretatif. Peserta didik ditantang untuk menciptakan sesuatu yang baru dan bermakna dari ide-ide abstrak.</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 xml:space="preserve">Struktur materi bersifat </w:t>
      </w:r>
      <w:r w:rsidRPr="002972C9">
        <w:rPr>
          <w:rFonts w:ascii="Times New Roman" w:eastAsia="Google Sans Text" w:hAnsi="Times New Roman" w:cs="Times New Roman"/>
          <w:b/>
          <w:color w:val="1B1C1D"/>
          <w:sz w:val="24"/>
          <w:szCs w:val="24"/>
        </w:rPr>
        <w:t>spiral dan proyek-based</w:t>
      </w:r>
      <w:r w:rsidRPr="002972C9">
        <w:rPr>
          <w:rFonts w:ascii="Times New Roman" w:eastAsia="Google Sans Text" w:hAnsi="Times New Roman" w:cs="Times New Roman"/>
          <w:color w:val="1B1C1D"/>
          <w:sz w:val="24"/>
          <w:szCs w:val="24"/>
        </w:rPr>
        <w:t>, dimulai dari stimulasi ide (inspirasi), dilanjutkan dengan proses kreatif (kerja penata dan set properti), dan diakhiri dengan presentasi/pementasan (saksikanlah). Setiap kegiatan saling terkait dan membangun.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Integrasi nilai dan karakter akan ditekankan pada: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Kreativitas:</w:t>
      </w:r>
      <w:r w:rsidRPr="002972C9">
        <w:rPr>
          <w:rFonts w:ascii="Times New Roman" w:eastAsia="Google Sans Text" w:hAnsi="Times New Roman" w:cs="Times New Roman"/>
          <w:color w:val="1B1C1D"/>
          <w:sz w:val="24"/>
          <w:szCs w:val="24"/>
        </w:rPr>
        <w:t xml:space="preserve"> Mendorong peserta didik untuk menghasilkan ide-ide orisinal dan inovatif dalam setiap aspek pementasan.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Penalaran Kritis:</w:t>
      </w:r>
      <w:r w:rsidRPr="002972C9">
        <w:rPr>
          <w:rFonts w:ascii="Times New Roman" w:eastAsia="Google Sans Text" w:hAnsi="Times New Roman" w:cs="Times New Roman"/>
          <w:color w:val="1B1C1D"/>
          <w:sz w:val="24"/>
          <w:szCs w:val="24"/>
        </w:rPr>
        <w:t xml:space="preserve"> Menganalisis fenomena sosial sebagai inspirasi, mengevaluasi pilihan artistik, dan memberikan umpan balik yang konstruktif.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Kolaborasi:</w:t>
      </w:r>
      <w:r w:rsidRPr="002972C9">
        <w:rPr>
          <w:rFonts w:ascii="Times New Roman" w:eastAsia="Google Sans Text" w:hAnsi="Times New Roman" w:cs="Times New Roman"/>
          <w:color w:val="1B1C1D"/>
          <w:sz w:val="24"/>
          <w:szCs w:val="24"/>
        </w:rPr>
        <w:t xml:space="preserve"> Membangun kerja sama tim yang solid antara seluruh elemen pementasan (aktor, sutradara, penata, tim produksi).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Kemandirian:</w:t>
      </w:r>
      <w:r w:rsidRPr="002972C9">
        <w:rPr>
          <w:rFonts w:ascii="Times New Roman" w:eastAsia="Google Sans Text" w:hAnsi="Times New Roman" w:cs="Times New Roman"/>
          <w:color w:val="1B1C1D"/>
          <w:sz w:val="24"/>
          <w:szCs w:val="24"/>
        </w:rPr>
        <w:t xml:space="preserve"> Tanggung jawab individu dalam menjalankan peran, mengambil inisiatif, dan memecahkan masalah.</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Komunikasi:</w:t>
      </w:r>
      <w:r w:rsidRPr="002972C9">
        <w:rPr>
          <w:rFonts w:ascii="Times New Roman" w:eastAsia="Google Sans Text" w:hAnsi="Times New Roman" w:cs="Times New Roman"/>
          <w:color w:val="1B1C1D"/>
          <w:sz w:val="24"/>
          <w:szCs w:val="24"/>
        </w:rPr>
        <w:t xml:space="preserve"> Mengekspresikan ide secara verbal dan non-verbal, serta berinteraksi secara efektif dalam proses kreatif.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Kewargaan:</w:t>
      </w:r>
      <w:r w:rsidRPr="002972C9">
        <w:rPr>
          <w:rFonts w:ascii="Times New Roman" w:eastAsia="Google Sans Text" w:hAnsi="Times New Roman" w:cs="Times New Roman"/>
          <w:color w:val="1B1C1D"/>
          <w:sz w:val="24"/>
          <w:szCs w:val="24"/>
        </w:rPr>
        <w:t xml:space="preserve"> Mengangkat isu-isu sosial yang relevan dan membangun kepekaan terhadap lingkungan masyarakat.</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D</w:t>
      </w:r>
      <w:r w:rsidRPr="00980CBC">
        <w:rPr>
          <w:rFonts w:ascii="Times New Roman" w:hAnsi="Times New Roman" w:cs="Times New Roman"/>
          <w:b/>
          <w:bCs/>
          <w:caps/>
          <w:sz w:val="24"/>
          <w:szCs w:val="24"/>
        </w:rPr>
        <w:tab/>
        <w:t>DIMENSI PROFIL LULUSAN PEMBELAJARAN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Berdasarkan tujuan pembelajaran, dimensi profil lulusan yang akan dicapai adalah:</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Penalaran Kritis:</w:t>
      </w:r>
      <w:r w:rsidRPr="002972C9">
        <w:rPr>
          <w:rFonts w:ascii="Times New Roman" w:eastAsia="Google Sans Text" w:hAnsi="Times New Roman" w:cs="Times New Roman"/>
          <w:color w:val="1B1C1D"/>
          <w:sz w:val="24"/>
          <w:szCs w:val="24"/>
        </w:rPr>
        <w:t xml:space="preserve"> Menganalisis isu-isu sosial untuk menjadi inspirasi, mengevaluasi pilihan artistik dan teknis, serta memberikan umpan balik yang membangun terhadap karya teater kontemporer.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Kreativitas:</w:t>
      </w:r>
      <w:r w:rsidRPr="002972C9">
        <w:rPr>
          <w:rFonts w:ascii="Times New Roman" w:eastAsia="Google Sans Text" w:hAnsi="Times New Roman" w:cs="Times New Roman"/>
          <w:color w:val="1B1C1D"/>
          <w:sz w:val="24"/>
          <w:szCs w:val="24"/>
        </w:rPr>
        <w:t xml:space="preserve"> Mengembangkan ide-ide orisinal untuk konsep pementasan teater kontemporer, menciptakan naskah, karakter, tata artistik, dan properti yang inovatif.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Kolaborasi:</w:t>
      </w:r>
      <w:r w:rsidRPr="002972C9">
        <w:rPr>
          <w:rFonts w:ascii="Times New Roman" w:eastAsia="Google Sans Text" w:hAnsi="Times New Roman" w:cs="Times New Roman"/>
          <w:color w:val="1B1C1D"/>
          <w:sz w:val="24"/>
          <w:szCs w:val="24"/>
        </w:rPr>
        <w:t xml:space="preserve"> Bekerja sama secara efektif dalam tim produksi teater (sutradara, aktor, penata, kru), saling mendukung, dan menghargai kontribusi setiap anggota.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Kemandirian:</w:t>
      </w:r>
      <w:r w:rsidRPr="002972C9">
        <w:rPr>
          <w:rFonts w:ascii="Times New Roman" w:eastAsia="Google Sans Text" w:hAnsi="Times New Roman" w:cs="Times New Roman"/>
          <w:color w:val="1B1C1D"/>
          <w:sz w:val="24"/>
          <w:szCs w:val="24"/>
        </w:rPr>
        <w:t xml:space="preserve"> Menunjukkan inisiatif dalam eksplorasi ide, bertanggung jawab atas tugas yang diemban, dan mampu mengelola waktu serta sumber daya.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Komunikasi:</w:t>
      </w:r>
      <w:r w:rsidRPr="002972C9">
        <w:rPr>
          <w:rFonts w:ascii="Times New Roman" w:eastAsia="Google Sans Text" w:hAnsi="Times New Roman" w:cs="Times New Roman"/>
          <w:color w:val="1B1C1D"/>
          <w:sz w:val="24"/>
          <w:szCs w:val="24"/>
        </w:rPr>
        <w:t xml:space="preserve"> Mengekspresikan gagasan artistik dan teknis secara jelas kepada tim, melakukan negosiasi, serta menyampaikan pesan pementasan kepada audiens melalui berbagai medium.</w:t>
      </w:r>
    </w:p>
    <w:p w:rsidR="006A447C" w:rsidRDefault="006A447C"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A447C" w:rsidRDefault="006A447C" w:rsidP="00BB0A60">
      <w:pPr>
        <w:jc w:val="both"/>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687B0B" w:rsidRPr="00A01FD6" w:rsidRDefault="00687B0B" w:rsidP="00687B0B">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87B0B" w:rsidRDefault="00687B0B" w:rsidP="00687B0B">
      <w:pPr>
        <w:spacing w:before="60" w:after="60"/>
        <w:jc w:val="center"/>
        <w:rPr>
          <w:rFonts w:ascii="Times New Roman" w:hAnsi="Times New Roman" w:cs="Times New Roman"/>
          <w:sz w:val="24"/>
        </w:rPr>
      </w:pPr>
    </w:p>
    <w:p w:rsidR="00687B0B" w:rsidRPr="00A01FD6" w:rsidRDefault="00687B0B" w:rsidP="00687B0B">
      <w:pPr>
        <w:spacing w:before="60" w:after="60"/>
        <w:jc w:val="center"/>
        <w:rPr>
          <w:rFonts w:ascii="Times New Roman" w:hAnsi="Times New Roman" w:cs="Times New Roman"/>
          <w:sz w:val="24"/>
        </w:rPr>
      </w:pPr>
    </w:p>
    <w:p w:rsidR="00687B0B" w:rsidRPr="00A01FD6" w:rsidRDefault="00687B0B" w:rsidP="00687B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Pada akhir fase F, peserta didik mampu mengeksplorasi, merancang, dan menyelenggarakan pementasan teater kontemporer berdasarkan inspirasi dari fenomena sekitar, secara kolaboratif menunjukkan keterampilan artistik dan manajerial, serta mampu merefleksikan proses dan hasil pementasan untuk pengembangan ide dan keterampilan.</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 xml:space="preserve">B. </w:t>
      </w:r>
      <w:r w:rsidRPr="00980CBC">
        <w:rPr>
          <w:rFonts w:ascii="Times New Roman" w:hAnsi="Times New Roman" w:cs="Times New Roman"/>
          <w:b/>
          <w:bCs/>
          <w:caps/>
          <w:sz w:val="24"/>
          <w:szCs w:val="24"/>
        </w:rPr>
        <w:tab/>
        <w:t>LINTAS DISIPLIN ILMU YANG RELEVAN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Bahasa Indonesia:</w:t>
      </w:r>
      <w:r w:rsidRPr="002972C9">
        <w:rPr>
          <w:rFonts w:ascii="Times New Roman" w:eastAsia="Google Sans Text" w:hAnsi="Times New Roman" w:cs="Times New Roman"/>
          <w:color w:val="1B1C1D"/>
          <w:sz w:val="24"/>
          <w:szCs w:val="24"/>
        </w:rPr>
        <w:t xml:space="preserve"> Penulisan naskah (non-konvensional), riset literatur, komunikasi lisan dan tulisan yang efektif.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Sosiologi/Sejarah/Antropologi:</w:t>
      </w:r>
      <w:r w:rsidRPr="002972C9">
        <w:rPr>
          <w:rFonts w:ascii="Times New Roman" w:eastAsia="Google Sans Text" w:hAnsi="Times New Roman" w:cs="Times New Roman"/>
          <w:color w:val="1B1C1D"/>
          <w:sz w:val="24"/>
          <w:szCs w:val="24"/>
        </w:rPr>
        <w:t xml:space="preserve"> Analisis fenomena sosial, budaya, dan sejarah sebagai sumber inspirasi ide teater kontemporer.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Seni Rupa/Seni Tari/Seni Media:</w:t>
      </w:r>
      <w:r w:rsidRPr="002972C9">
        <w:rPr>
          <w:rFonts w:ascii="Times New Roman" w:eastAsia="Google Sans Text" w:hAnsi="Times New Roman" w:cs="Times New Roman"/>
          <w:color w:val="1B1C1D"/>
          <w:sz w:val="24"/>
          <w:szCs w:val="24"/>
        </w:rPr>
        <w:t xml:space="preserve"> Desain tata panggung, properti, kostum, tata cahaya, tata rias, dan penggunaan media visual/audio dalam pementasan.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Informatika:</w:t>
      </w:r>
      <w:r w:rsidRPr="002972C9">
        <w:rPr>
          <w:rFonts w:ascii="Times New Roman" w:eastAsia="Google Sans Text" w:hAnsi="Times New Roman" w:cs="Times New Roman"/>
          <w:color w:val="1B1C1D"/>
          <w:sz w:val="24"/>
          <w:szCs w:val="24"/>
        </w:rPr>
        <w:t xml:space="preserve"> Pemanfaatan teknologi untuk promosi, penggunaan perangkat lunak desain grafis/video, atau eksplorasi teknologi dalam pementasan (misalnya: proyeksi, </w:t>
      </w:r>
      <w:r w:rsidRPr="002972C9">
        <w:rPr>
          <w:rFonts w:ascii="Times New Roman" w:eastAsia="Google Sans Text" w:hAnsi="Times New Roman" w:cs="Times New Roman"/>
          <w:i/>
          <w:color w:val="1B1C1D"/>
          <w:sz w:val="24"/>
          <w:szCs w:val="24"/>
        </w:rPr>
        <w:t>soundscape</w:t>
      </w:r>
      <w:r w:rsidRPr="002972C9">
        <w:rPr>
          <w:rFonts w:ascii="Times New Roman" w:eastAsia="Google Sans Text" w:hAnsi="Times New Roman" w:cs="Times New Roman"/>
          <w:color w:val="1B1C1D"/>
          <w:sz w:val="24"/>
          <w:szCs w:val="24"/>
        </w:rPr>
        <w: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Pendidikan Jasmani, Olahraga, dan Kesehatan (PJOK):</w:t>
      </w:r>
      <w:r w:rsidRPr="002972C9">
        <w:rPr>
          <w:rFonts w:ascii="Times New Roman" w:eastAsia="Google Sans Text" w:hAnsi="Times New Roman" w:cs="Times New Roman"/>
          <w:color w:val="1B1C1D"/>
          <w:sz w:val="24"/>
          <w:szCs w:val="24"/>
        </w:rPr>
        <w:t xml:space="preserve"> Aspek kebugaran fisik, olah tubuh, dan manajemen stres dalam persiapan dan pelaksanaan pementasan.</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 xml:space="preserve">C. </w:t>
      </w:r>
      <w:r w:rsidRPr="00980CBC">
        <w:rPr>
          <w:rFonts w:ascii="Times New Roman" w:hAnsi="Times New Roman" w:cs="Times New Roman"/>
          <w:b/>
          <w:bCs/>
          <w:caps/>
          <w:sz w:val="24"/>
          <w:szCs w:val="24"/>
        </w:rPr>
        <w:tab/>
        <w:t>TUJUAN PEMBELAJARAN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Pertemuan 1-2: Kegiatan 1 Inspirasi - Menemukan Ide (4 JP)</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Melalui observasi fenomena sekitar dan diskusi, peserta didik dapat mengidentifikasi potensi isu atau gagasan kontekstual yang relevan sebagai inspirasi teater kontemporer. (Penalaran Kritis)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mampu mengembangkan setidaknya dua konsep awal pementasan teater kontemporer berdasarkan isu yang dipilih, dengan mempertimbangkan keunikan dan pesan yang ingin disampaikan. (Kreativitas)</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Pertemuan 3-4: Kegiatan 2 Kerja Penata - Merancang Konsep Artistik (4 JP)</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Melalui studi kasus dan diskusi kelompok, peserta didik dapat menganalisis peran dan fungsi berbagai penata (sutradara, penata panggung, penata cahaya, penata suara, penata rias/busana) dalam pementasan teater kontemporer. (Penalaran Kritis, Kolaborasi)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mampu merancang konsep artistik untuk pementasan teater kontemporer kelompoknya, mencakup ide tata panggung, tata cahaya, tata suara, dan tata rias/busana. (Kreativitas, Kolaborasi)</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Pertemuan 5-6: Kegiatan 3 Set Properti - Mengembangkan Material Pementasan (4 JP)</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Melalui eksplorasi material dan diskusi, peserta didik dapat menentukan jenis dan fungsi properti yang akan digunakan dalam pementasan teater kontemporer sesuai dengan konsep. (Penalaran Kritis, Kreativitas)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Peserta didik mampu menciptakan atau memodifikasi properti yang dibutuhkan untuk </w:t>
      </w:r>
      <w:r w:rsidRPr="002972C9">
        <w:rPr>
          <w:rFonts w:ascii="Times New Roman" w:eastAsia="Google Sans Text" w:hAnsi="Times New Roman" w:cs="Times New Roman"/>
          <w:color w:val="1B1C1D"/>
          <w:sz w:val="24"/>
          <w:szCs w:val="24"/>
        </w:rPr>
        <w:lastRenderedPageBreak/>
        <w:t>pementasan teater kontemporer kelompoknya secara kreatif dan fungsional. (Kreativitas, Kemandirian)</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Pertemuan 7-8: Kegiatan 4 Saksikanlah - Latihan dan Pementasan (4 JP)</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Melalui latihan intensif, peserta didik mampu berkolaborasi secara efektif sebagai aktor atau kru pementasan dalam mewujudkan konsep teater kontemporer. (Kolaborasi, Komunikasi)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mampu menampilkan pementasan teater kontemporer sederhana yang komunikatif dan sesuai dengan konsep yang dirancang. (Kreativitas, Komunikasi)</w:t>
      </w:r>
    </w:p>
    <w:p w:rsidR="00A33702" w:rsidRPr="002972C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Pertemuan 9-10: Evaluasi dan Refleksi (4 JP)</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Melalui diskusi dan umpan balik, peserta didik dapat mengevaluasi proses dan hasil pementasan teater kontemporer dari berbagai aspek (artistik, teknis, kolaborasi). (Penalaran Kritis, Komunikasi)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mampu merefleksikan pengalaman belajar dalam seluruh proses penyelenggaraan pementasan teater kontemporer dan mengidentifikasi area pengembangan diri di masa mendatang. (Kemandirian, Penalaran Kritis)</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D.</w:t>
      </w:r>
      <w:r w:rsidRPr="00980CBC">
        <w:rPr>
          <w:rFonts w:ascii="Times New Roman" w:hAnsi="Times New Roman" w:cs="Times New Roman"/>
          <w:b/>
          <w:bCs/>
          <w:caps/>
          <w:sz w:val="24"/>
          <w:szCs w:val="24"/>
        </w:rPr>
        <w:tab/>
        <w:t>TOPIK PEMBELAJARAN KONTEKSTUAL</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Pementasan teater kontemporer tentang isu lingkungan di sekitar sekolah (misal: sampah, polusi).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Pertunjukan teater eksperimental yang mengangkat masalah sosial remaja (misal: </w:t>
      </w:r>
      <w:r w:rsidRPr="002972C9">
        <w:rPr>
          <w:rFonts w:ascii="Times New Roman" w:eastAsia="Google Sans Text" w:hAnsi="Times New Roman" w:cs="Times New Roman"/>
          <w:i/>
          <w:color w:val="1B1C1D"/>
          <w:sz w:val="24"/>
          <w:szCs w:val="24"/>
        </w:rPr>
        <w:t>bullying</w:t>
      </w:r>
      <w:r w:rsidRPr="002972C9">
        <w:rPr>
          <w:rFonts w:ascii="Times New Roman" w:eastAsia="Google Sans Text" w:hAnsi="Times New Roman" w:cs="Times New Roman"/>
          <w:color w:val="1B1C1D"/>
          <w:sz w:val="24"/>
          <w:szCs w:val="24"/>
        </w:rPr>
        <w:t>, kesehatan mental, penggunaan media sosial).</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Adaptasi isu lokal/mitos ke dalam bentuk teater kontemporer.</w:t>
      </w:r>
    </w:p>
    <w:p w:rsidR="00A33702" w:rsidRPr="002E13CA"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2972C9">
        <w:rPr>
          <w:rFonts w:ascii="Times New Roman" w:eastAsia="Google Sans Text" w:hAnsi="Times New Roman" w:cs="Times New Roman"/>
          <w:color w:val="1B1C1D"/>
          <w:sz w:val="24"/>
          <w:szCs w:val="24"/>
        </w:rPr>
        <w:t>Pementasan teater bertema "Suara Hati Generasi Z" dengan pendekatan non-verbal.</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Pementasan berbasis puisi atau monolog kontemporer.</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E.</w:t>
      </w:r>
      <w:r w:rsidRPr="00980CBC">
        <w:rPr>
          <w:rFonts w:ascii="Times New Roman" w:hAnsi="Times New Roman" w:cs="Times New Roman"/>
          <w:b/>
          <w:bCs/>
          <w:caps/>
          <w:sz w:val="24"/>
          <w:szCs w:val="24"/>
        </w:rPr>
        <w:tab/>
        <w:t>KERANGKA PEMBELAJARAN</w:t>
      </w:r>
    </w:p>
    <w:p w:rsidR="00A33702" w:rsidRPr="002D1D75" w:rsidRDefault="00687B0B" w:rsidP="00BB0A60">
      <w:pPr>
        <w:spacing w:before="60" w:after="60"/>
        <w:ind w:left="426"/>
        <w:jc w:val="both"/>
        <w:rPr>
          <w:rFonts w:ascii="Times New Roman" w:hAnsi="Times New Roman" w:cs="Times New Roman"/>
          <w:b/>
          <w:bCs/>
          <w:caps/>
          <w:sz w:val="24"/>
          <w:highlight w:val="yellow"/>
        </w:rPr>
      </w:pPr>
      <w:r w:rsidRPr="002D1D75">
        <w:rPr>
          <w:rFonts w:ascii="Times New Roman" w:hAnsi="Times New Roman" w:cs="Times New Roman"/>
          <w:b/>
          <w:bCs/>
          <w:caps/>
          <w:sz w:val="24"/>
          <w:highlight w:val="yellow"/>
        </w:rPr>
        <w:t>Praktik Pedagogik:</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Pembelajaran Berbasis Proyek (Project-Based Learning):</w:t>
      </w:r>
      <w:r w:rsidRPr="002972C9">
        <w:rPr>
          <w:rFonts w:ascii="Times New Roman" w:eastAsia="Google Sans Text" w:hAnsi="Times New Roman" w:cs="Times New Roman"/>
          <w:color w:val="1B1C1D"/>
          <w:sz w:val="24"/>
          <w:szCs w:val="24"/>
        </w:rPr>
        <w:t xml:space="preserve"> Seluruh unit ini berpusat pada proyek pementasan teater kontemporer. Peserta didik akan belajar melalui pengalaman langsung merancang, menciptakan, dan menampilkan karya.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Diskusi Kelompok:</w:t>
      </w:r>
      <w:r w:rsidRPr="002972C9">
        <w:rPr>
          <w:rFonts w:ascii="Times New Roman" w:eastAsia="Google Sans Text" w:hAnsi="Times New Roman" w:cs="Times New Roman"/>
          <w:color w:val="1B1C1D"/>
          <w:sz w:val="24"/>
          <w:szCs w:val="24"/>
        </w:rPr>
        <w:t xml:space="preserve"> Mendorong pemikiran kritis, pemecahan masalah kreatif, dan pembagian tugas.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Eksplorasi Lapangan (Observasi/Studi Kasus):</w:t>
      </w:r>
      <w:r w:rsidRPr="002972C9">
        <w:rPr>
          <w:rFonts w:ascii="Times New Roman" w:eastAsia="Google Sans Text" w:hAnsi="Times New Roman" w:cs="Times New Roman"/>
          <w:color w:val="1B1C1D"/>
          <w:sz w:val="24"/>
          <w:szCs w:val="24"/>
        </w:rPr>
        <w:t xml:space="preserve"> Mengamati fenomena sosial di sekitar, menonton video dokumenter pementasan teater kontemporer, atau jika memungkinkan, mengunjungi pertunjukan langsung/ruang kreatif.</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Wawancara:</w:t>
      </w:r>
      <w:r w:rsidRPr="002972C9">
        <w:rPr>
          <w:rFonts w:ascii="Times New Roman" w:eastAsia="Google Sans Text" w:hAnsi="Times New Roman" w:cs="Times New Roman"/>
          <w:color w:val="1B1C1D"/>
          <w:sz w:val="24"/>
          <w:szCs w:val="24"/>
        </w:rPr>
        <w:t xml:space="preserve"> Mengundang seniman teater, sutradara, penata, atau aktivis sosial sebagai narasumber.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Presentasi:</w:t>
      </w:r>
      <w:r w:rsidRPr="002972C9">
        <w:rPr>
          <w:rFonts w:ascii="Times New Roman" w:eastAsia="Google Sans Text" w:hAnsi="Times New Roman" w:cs="Times New Roman"/>
          <w:color w:val="1B1C1D"/>
          <w:sz w:val="24"/>
          <w:szCs w:val="24"/>
        </w:rPr>
        <w:t xml:space="preserve"> Peserta didik secara berkala mempresentasikan ide, konsep desain, atau progres latihan.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Lokakarya/Praktik:</w:t>
      </w:r>
      <w:r w:rsidRPr="002972C9">
        <w:rPr>
          <w:rFonts w:ascii="Times New Roman" w:eastAsia="Google Sans Text" w:hAnsi="Times New Roman" w:cs="Times New Roman"/>
          <w:color w:val="1B1C1D"/>
          <w:sz w:val="24"/>
          <w:szCs w:val="24"/>
        </w:rPr>
        <w:t xml:space="preserve"> Sesi praktik olah tubuh, olah vokal, improvisasi, pembuatan properti, atau penataan sederhana.</w:t>
      </w:r>
    </w:p>
    <w:p w:rsidR="00A33702" w:rsidRPr="002D1D75" w:rsidRDefault="00687B0B" w:rsidP="00BB0A60">
      <w:pPr>
        <w:spacing w:before="60" w:after="60"/>
        <w:ind w:left="426"/>
        <w:jc w:val="both"/>
        <w:rPr>
          <w:rFonts w:ascii="Times New Roman" w:hAnsi="Times New Roman" w:cs="Times New Roman"/>
          <w:b/>
          <w:bCs/>
          <w:caps/>
          <w:sz w:val="24"/>
          <w:highlight w:val="yellow"/>
        </w:rPr>
      </w:pPr>
      <w:r w:rsidRPr="002D1D75">
        <w:rPr>
          <w:rFonts w:ascii="Times New Roman" w:hAnsi="Times New Roman" w:cs="Times New Roman"/>
          <w:b/>
          <w:bCs/>
          <w:caps/>
          <w:sz w:val="24"/>
          <w:highlight w:val="yellow"/>
        </w:rPr>
        <w:t>Mitra Pembelajaran: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Lingkungan Sekolah:</w:t>
      </w:r>
      <w:r w:rsidRPr="002972C9">
        <w:rPr>
          <w:rFonts w:ascii="Times New Roman" w:eastAsia="Google Sans Text" w:hAnsi="Times New Roman" w:cs="Times New Roman"/>
          <w:color w:val="1B1C1D"/>
          <w:sz w:val="24"/>
          <w:szCs w:val="24"/>
        </w:rPr>
        <w:t xml:space="preserve"> Guru Seni Rupa (untuk tata panggung/properti), guru Bahasa Indonesia (untuk naskah/dialog), guru TIK (untuk promosi digital/efek visual), OSIS/ekstrakurikuler teater.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lastRenderedPageBreak/>
        <w:t>Lingkungan Luar Sekolah:</w:t>
      </w:r>
      <w:r w:rsidRPr="002972C9">
        <w:rPr>
          <w:rFonts w:ascii="Times New Roman" w:eastAsia="Google Sans Text" w:hAnsi="Times New Roman" w:cs="Times New Roman"/>
          <w:color w:val="1B1C1D"/>
          <w:sz w:val="24"/>
          <w:szCs w:val="24"/>
        </w:rPr>
        <w:t xml:space="preserve"> Komunitas teater lokal, seniman independen, sutradara/aktor profesional, pegiat isu sosial, atau sanggar seni.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Masyarakat:</w:t>
      </w:r>
      <w:r w:rsidRPr="002972C9">
        <w:rPr>
          <w:rFonts w:ascii="Times New Roman" w:eastAsia="Google Sans Text" w:hAnsi="Times New Roman" w:cs="Times New Roman"/>
          <w:color w:val="1B1C1D"/>
          <w:sz w:val="24"/>
          <w:szCs w:val="24"/>
        </w:rPr>
        <w:t xml:space="preserve"> Orang tua (sebagai audiens atau pendukung), UMKM lokal (potensi sponsor atau penyedia bahan).</w:t>
      </w:r>
    </w:p>
    <w:p w:rsidR="00A33702" w:rsidRPr="002D1D75" w:rsidRDefault="00687B0B" w:rsidP="00BB0A60">
      <w:pPr>
        <w:spacing w:before="60" w:after="60"/>
        <w:ind w:left="426"/>
        <w:jc w:val="both"/>
        <w:rPr>
          <w:rFonts w:ascii="Times New Roman" w:hAnsi="Times New Roman" w:cs="Times New Roman"/>
          <w:b/>
          <w:bCs/>
          <w:caps/>
          <w:sz w:val="24"/>
          <w:highlight w:val="yellow"/>
        </w:rPr>
      </w:pPr>
      <w:r w:rsidRPr="002D1D75">
        <w:rPr>
          <w:rFonts w:ascii="Times New Roman" w:hAnsi="Times New Roman" w:cs="Times New Roman"/>
          <w:b/>
          <w:bCs/>
          <w:caps/>
          <w:sz w:val="24"/>
          <w:highlight w:val="yellow"/>
        </w:rPr>
        <w:t>Lingkungan Belajar: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Ruang Fisik:</w:t>
      </w:r>
      <w:r w:rsidRPr="002972C9">
        <w:rPr>
          <w:rFonts w:ascii="Times New Roman" w:eastAsia="Google Sans Text" w:hAnsi="Times New Roman" w:cs="Times New Roman"/>
          <w:color w:val="1B1C1D"/>
          <w:sz w:val="24"/>
          <w:szCs w:val="24"/>
        </w:rPr>
        <w:t xml:space="preserve"> Ruang kelas yang fleksibel untuk diskusi dan latihan, aula/lapangan sekolah untuk latihan pementasan, ruang seni untuk eksplorasi properti dan artistik.</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Ruang Virtual:</w:t>
      </w:r>
      <w:r w:rsidRPr="002972C9">
        <w:rPr>
          <w:rFonts w:ascii="Times New Roman" w:eastAsia="Google Sans Text" w:hAnsi="Times New Roman" w:cs="Times New Roman"/>
          <w:color w:val="1B1C1D"/>
          <w:sz w:val="24"/>
          <w:szCs w:val="24"/>
        </w:rPr>
        <w:t xml:space="preserve"> Google Classroom/platform LMS lainnya untuk manajemen proyek, pengumpulan ide dan naskah, forum diskusi daring. Platform video conference (Zoom/Google Meet) untuk pertemuan daring dengan narasumber atau presentasi konsep. Aplikasi desain grafis (Canva, Figma) untuk perancangan visual. YouTube/Vimeo untuk referensi pementasan teater kontemporer.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Budaya Belajar:</w:t>
      </w:r>
      <w:r w:rsidRPr="002972C9">
        <w:rPr>
          <w:rFonts w:ascii="Times New Roman" w:eastAsia="Google Sans Text" w:hAnsi="Times New Roman" w:cs="Times New Roman"/>
          <w:color w:val="1B1C1D"/>
          <w:sz w:val="24"/>
          <w:szCs w:val="24"/>
        </w:rPr>
        <w:t xml:space="preserve"> Budaya eksperimen (berani mencoba hal baru dan tidak takut salah), kolaboratif (saling mendukung dan membangun), partisipasi aktif, rasa ingin tahu yang tinggi, dan budaya refleksi yang kuat.</w:t>
      </w:r>
    </w:p>
    <w:p w:rsidR="00A33702" w:rsidRPr="002D1D75" w:rsidRDefault="00687B0B" w:rsidP="00BB0A60">
      <w:pPr>
        <w:spacing w:before="60" w:after="60"/>
        <w:ind w:left="426"/>
        <w:jc w:val="both"/>
        <w:rPr>
          <w:rFonts w:ascii="Times New Roman" w:hAnsi="Times New Roman" w:cs="Times New Roman"/>
          <w:b/>
          <w:bCs/>
          <w:caps/>
          <w:sz w:val="24"/>
          <w:highlight w:val="yellow"/>
        </w:rPr>
      </w:pPr>
      <w:r w:rsidRPr="002D1D75">
        <w:rPr>
          <w:rFonts w:ascii="Times New Roman" w:hAnsi="Times New Roman" w:cs="Times New Roman"/>
          <w:b/>
          <w:bCs/>
          <w:caps/>
          <w:sz w:val="24"/>
          <w:highlight w:val="yellow"/>
        </w:rPr>
        <w:t>Pemanfaatan Digital:</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Perpustakaan Digital:</w:t>
      </w:r>
      <w:r w:rsidRPr="002972C9">
        <w:rPr>
          <w:rFonts w:ascii="Times New Roman" w:eastAsia="Google Sans Text" w:hAnsi="Times New Roman" w:cs="Times New Roman"/>
          <w:color w:val="1B1C1D"/>
          <w:sz w:val="24"/>
          <w:szCs w:val="24"/>
        </w:rPr>
        <w:t xml:space="preserve"> Mencari referensi tentang sejarah teater kontemporer, tokoh-tokoh, aliran, atau teknik pementasan.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Forum Diskusi Daring:</w:t>
      </w:r>
      <w:r w:rsidRPr="002972C9">
        <w:rPr>
          <w:rFonts w:ascii="Times New Roman" w:eastAsia="Google Sans Text" w:hAnsi="Times New Roman" w:cs="Times New Roman"/>
          <w:color w:val="1B1C1D"/>
          <w:sz w:val="24"/>
          <w:szCs w:val="24"/>
        </w:rPr>
        <w:t xml:space="preserve"> Diskusi asinkron tentang pengembangan ide, tantangan dalam proses kreatif, atau umpan balik antar kelompok.</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Penilaian Daring:</w:t>
      </w:r>
      <w:r w:rsidRPr="002972C9">
        <w:rPr>
          <w:rFonts w:ascii="Times New Roman" w:eastAsia="Google Sans Text" w:hAnsi="Times New Roman" w:cs="Times New Roman"/>
          <w:color w:val="1B1C1D"/>
          <w:sz w:val="24"/>
          <w:szCs w:val="24"/>
        </w:rPr>
        <w:t xml:space="preserve"> Menggunakan Google Forms untuk survei umpan balik audiens, atau rubrik penilaian daring untuk proyek.</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Kahoot/Mentimeter:</w:t>
      </w:r>
      <w:r w:rsidRPr="002972C9">
        <w:rPr>
          <w:rFonts w:ascii="Times New Roman" w:eastAsia="Google Sans Text" w:hAnsi="Times New Roman" w:cs="Times New Roman"/>
          <w:color w:val="1B1C1D"/>
          <w:sz w:val="24"/>
          <w:szCs w:val="24"/>
        </w:rPr>
        <w:t xml:space="preserve"> Untuk </w:t>
      </w:r>
      <w:r w:rsidRPr="002972C9">
        <w:rPr>
          <w:rFonts w:ascii="Times New Roman" w:eastAsia="Google Sans Text" w:hAnsi="Times New Roman" w:cs="Times New Roman"/>
          <w:i/>
          <w:color w:val="1B1C1D"/>
          <w:sz w:val="24"/>
          <w:szCs w:val="24"/>
        </w:rPr>
        <w:t>ice-breaking</w:t>
      </w:r>
      <w:r w:rsidRPr="002972C9">
        <w:rPr>
          <w:rFonts w:ascii="Times New Roman" w:eastAsia="Google Sans Text" w:hAnsi="Times New Roman" w:cs="Times New Roman"/>
          <w:color w:val="1B1C1D"/>
          <w:sz w:val="24"/>
          <w:szCs w:val="24"/>
        </w:rPr>
        <w:t xml:space="preserve"> atau kuis interaktif tentang istilah atau konsep teater kontemporer.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Google Classroom:</w:t>
      </w:r>
      <w:r w:rsidRPr="002972C9">
        <w:rPr>
          <w:rFonts w:ascii="Times New Roman" w:eastAsia="Google Sans Text" w:hAnsi="Times New Roman" w:cs="Times New Roman"/>
          <w:color w:val="1B1C1D"/>
          <w:sz w:val="24"/>
          <w:szCs w:val="24"/>
        </w:rPr>
        <w:t xml:space="preserve"> Sebagai pusat manajemen proyek, komunikasi, dan pengumpulan tugas.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Aplikasi Desain/Video:</w:t>
      </w:r>
      <w:r w:rsidRPr="002972C9">
        <w:rPr>
          <w:rFonts w:ascii="Times New Roman" w:eastAsia="Google Sans Text" w:hAnsi="Times New Roman" w:cs="Times New Roman"/>
          <w:color w:val="1B1C1D"/>
          <w:sz w:val="24"/>
          <w:szCs w:val="24"/>
        </w:rPr>
        <w:t xml:space="preserve"> Menggunakan Canva, CapCut, atau sejenisnya untuk membuat materi promosi (poster digital, video </w:t>
      </w:r>
      <w:r w:rsidRPr="002972C9">
        <w:rPr>
          <w:rFonts w:ascii="Times New Roman" w:eastAsia="Google Sans Text" w:hAnsi="Times New Roman" w:cs="Times New Roman"/>
          <w:i/>
          <w:color w:val="1B1C1D"/>
          <w:sz w:val="24"/>
          <w:szCs w:val="24"/>
        </w:rPr>
        <w:t>teaser</w:t>
      </w:r>
      <w:r w:rsidRPr="002972C9">
        <w:rPr>
          <w:rFonts w:ascii="Times New Roman" w:eastAsia="Google Sans Text" w:hAnsi="Times New Roman" w:cs="Times New Roman"/>
          <w:color w:val="1B1C1D"/>
          <w:sz w:val="24"/>
          <w:szCs w:val="24"/>
        </w:rPr>
        <w:t>), atau merancang visual panggung.</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Platform Streaming/Sosial Media:</w:t>
      </w:r>
      <w:r w:rsidRPr="002972C9">
        <w:rPr>
          <w:rFonts w:ascii="Times New Roman" w:eastAsia="Google Sans Text" w:hAnsi="Times New Roman" w:cs="Times New Roman"/>
          <w:color w:val="1B1C1D"/>
          <w:sz w:val="24"/>
          <w:szCs w:val="24"/>
        </w:rPr>
        <w:t xml:space="preserve"> Untuk promosi pementasan atau bahkan </w:t>
      </w:r>
      <w:r w:rsidRPr="002972C9">
        <w:rPr>
          <w:rFonts w:ascii="Times New Roman" w:eastAsia="Google Sans Text" w:hAnsi="Times New Roman" w:cs="Times New Roman"/>
          <w:i/>
          <w:color w:val="1B1C1D"/>
          <w:sz w:val="24"/>
          <w:szCs w:val="24"/>
        </w:rPr>
        <w:t>live streaming</w:t>
      </w:r>
      <w:r w:rsidRPr="002972C9">
        <w:rPr>
          <w:rFonts w:ascii="Times New Roman" w:eastAsia="Google Sans Text" w:hAnsi="Times New Roman" w:cs="Times New Roman"/>
          <w:color w:val="1B1C1D"/>
          <w:sz w:val="24"/>
          <w:szCs w:val="24"/>
        </w:rPr>
        <w:t xml:space="preserve"> (jika pementasan dilakukan secara virtual).</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F.</w:t>
      </w:r>
      <w:r w:rsidRPr="00980CBC">
        <w:rPr>
          <w:rFonts w:ascii="Times New Roman" w:hAnsi="Times New Roman" w:cs="Times New Roman"/>
          <w:b/>
          <w:bCs/>
          <w:caps/>
          <w:sz w:val="24"/>
          <w:szCs w:val="24"/>
        </w:rPr>
        <w:tab/>
        <w:t>LANGKAH-LANGKAH PEMBELAJARAN BERDIFERENSIASI</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Proyek Besar: Pementasan Teater Kontemporer Kelas XI</w:t>
      </w:r>
    </w:p>
    <w:p w:rsidR="00A33702" w:rsidRPr="00A56988" w:rsidRDefault="00687B0B" w:rsidP="00BB0A60">
      <w:pPr>
        <w:spacing w:before="60" w:after="60"/>
        <w:ind w:left="426"/>
        <w:jc w:val="both"/>
        <w:rPr>
          <w:rFonts w:ascii="Times New Roman" w:hAnsi="Times New Roman" w:cs="Times New Roman"/>
          <w:b/>
          <w:bCs/>
          <w:caps/>
          <w:sz w:val="24"/>
          <w:highlight w:val="yellow"/>
        </w:rPr>
      </w:pPr>
      <w:r w:rsidRPr="00A56988">
        <w:rPr>
          <w:rFonts w:ascii="Times New Roman" w:hAnsi="Times New Roman" w:cs="Times New Roman"/>
          <w:b/>
          <w:bCs/>
          <w:caps/>
          <w:sz w:val="24"/>
          <w:highlight w:val="yellow"/>
        </w:rPr>
        <w:t>Fase 1: Kegiatan 1 Inspirasi - Menemukan Ide (Pertemuan 1-2)</w:t>
      </w: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t>Kegiatan Pendahuluan (15 menit)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Mindful Learning:</w:t>
      </w:r>
      <w:r w:rsidRPr="002972C9">
        <w:rPr>
          <w:rFonts w:ascii="Times New Roman" w:eastAsia="Google Sans Text" w:hAnsi="Times New Roman" w:cs="Times New Roman"/>
          <w:color w:val="1B1C1D"/>
          <w:sz w:val="24"/>
          <w:szCs w:val="24"/>
        </w:rPr>
        <w:t xml:space="preserve"> Guru memulai dengan mengajak peserta didik untuk menenangkan diri sejenak, fokus pada napas, lalu meminta mereka membayangkan satu isu sosial atau fenomena yang paling menarik perhatian mereka saat ini. "Apa yang membuat kalian resah atau terpukau?"</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Joyful Learning:</w:t>
      </w:r>
      <w:r w:rsidRPr="002972C9">
        <w:rPr>
          <w:rFonts w:ascii="Times New Roman" w:eastAsia="Google Sans Text" w:hAnsi="Times New Roman" w:cs="Times New Roman"/>
          <w:color w:val="1B1C1D"/>
          <w:sz w:val="24"/>
          <w:szCs w:val="24"/>
        </w:rPr>
        <w:t xml:space="preserve"> Guru menampilkan cuplikan video singkat dari berbagai pertunjukan teater kontemporer dengan gaya yang sangat beragam (misalnya: teater fisik, teater boneka, teater instalasi, </w:t>
      </w:r>
      <w:r w:rsidRPr="002972C9">
        <w:rPr>
          <w:rFonts w:ascii="Times New Roman" w:eastAsia="Google Sans Text" w:hAnsi="Times New Roman" w:cs="Times New Roman"/>
          <w:i/>
          <w:color w:val="1B1C1D"/>
          <w:sz w:val="24"/>
          <w:szCs w:val="24"/>
        </w:rPr>
        <w:t>site-specific theatre</w:t>
      </w:r>
      <w:r w:rsidRPr="002972C9">
        <w:rPr>
          <w:rFonts w:ascii="Times New Roman" w:eastAsia="Google Sans Text" w:hAnsi="Times New Roman" w:cs="Times New Roman"/>
          <w:color w:val="1B1C1D"/>
          <w:sz w:val="24"/>
          <w:szCs w:val="24"/>
        </w:rPr>
        <w:t>). Guru bertanya: "Apa yang berbeda dari pertunjukan ini?", "Bagaimana perasaanmu setelah menontonnya?". Gunakan Mentimeter untuk mencatat kesan awal mereka.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Meaningful Learning:</w:t>
      </w:r>
      <w:r w:rsidRPr="002972C9">
        <w:rPr>
          <w:rFonts w:ascii="Times New Roman" w:eastAsia="Google Sans Text" w:hAnsi="Times New Roman" w:cs="Times New Roman"/>
          <w:color w:val="1B1C1D"/>
          <w:sz w:val="24"/>
          <w:szCs w:val="24"/>
        </w:rPr>
        <w:t xml:space="preserve"> Guru menjelaskan bahwa dalam unit ini, mereka akan belajar </w:t>
      </w:r>
      <w:r w:rsidRPr="002972C9">
        <w:rPr>
          <w:rFonts w:ascii="Times New Roman" w:eastAsia="Google Sans Text" w:hAnsi="Times New Roman" w:cs="Times New Roman"/>
          <w:color w:val="1B1C1D"/>
          <w:sz w:val="24"/>
          <w:szCs w:val="24"/>
        </w:rPr>
        <w:lastRenderedPageBreak/>
        <w:t>menciptakan teater yang berbicara tentang dunia mereka, tentang isu-isu yang relevan saat ini, yaitu teater kontemporer. Guru menyampaikan tujuan pembelajaran dan gambaran besar proyek pementasan.</w:t>
      </w:r>
    </w:p>
    <w:p w:rsidR="00805579" w:rsidRDefault="00805579"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t>Kegiatan Inti (60 menit)</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Memahami (Meaningful Learning, Berkesadaran):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Guru menjelaskan karakteristik umum teater kontemporer (non-linier, multimedial, partisipatif, mengangkat isu sosial).</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Peserta didik dibagi menjadi kelompok-kelompok kecil (diferensiasi konten: setiap kelompok dapat diberikan </w:t>
      </w:r>
      <w:r w:rsidRPr="002972C9">
        <w:rPr>
          <w:rFonts w:ascii="Times New Roman" w:eastAsia="Google Sans Text" w:hAnsi="Times New Roman" w:cs="Times New Roman"/>
          <w:i/>
          <w:color w:val="1B1C1D"/>
          <w:sz w:val="24"/>
          <w:szCs w:val="24"/>
        </w:rPr>
        <w:t>prompt</w:t>
      </w:r>
      <w:r w:rsidRPr="002972C9">
        <w:rPr>
          <w:rFonts w:ascii="Times New Roman" w:eastAsia="Google Sans Text" w:hAnsi="Times New Roman" w:cs="Times New Roman"/>
          <w:color w:val="1B1C1D"/>
          <w:sz w:val="24"/>
          <w:szCs w:val="24"/>
        </w:rPr>
        <w:t xml:space="preserve"> isu sosial yang berbeda atau dibebaskan memilih isu yang menarik perhatian mereka, misal: </w:t>
      </w:r>
      <w:r w:rsidRPr="002972C9">
        <w:rPr>
          <w:rFonts w:ascii="Times New Roman" w:eastAsia="Google Sans Text" w:hAnsi="Times New Roman" w:cs="Times New Roman"/>
          <w:i/>
          <w:color w:val="1B1C1D"/>
          <w:sz w:val="24"/>
          <w:szCs w:val="24"/>
        </w:rPr>
        <w:t>bullying</w:t>
      </w:r>
      <w:r w:rsidRPr="002972C9">
        <w:rPr>
          <w:rFonts w:ascii="Times New Roman" w:eastAsia="Google Sans Text" w:hAnsi="Times New Roman" w:cs="Times New Roman"/>
          <w:color w:val="1B1C1D"/>
          <w:sz w:val="24"/>
          <w:szCs w:val="24"/>
        </w:rPr>
        <w:t>, lingkungan, media sosial, keluarga).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Setiap kelompok diminta untuk melakukan riset singkat (daring/wawancara sederhana) tentang isu yang dipilih dan mengidentifikasi potensi drama atau konflik yang bisa diangkat.</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Mengaplikasi (Joyful Learning, Bermakna):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Setiap kelompok mulai </w:t>
      </w:r>
      <w:r w:rsidRPr="002972C9">
        <w:rPr>
          <w:rFonts w:ascii="Times New Roman" w:eastAsia="Google Sans Text" w:hAnsi="Times New Roman" w:cs="Times New Roman"/>
          <w:i/>
          <w:color w:val="1B1C1D"/>
          <w:sz w:val="24"/>
          <w:szCs w:val="24"/>
        </w:rPr>
        <w:t>brainstorming</w:t>
      </w:r>
      <w:r w:rsidRPr="002972C9">
        <w:rPr>
          <w:rFonts w:ascii="Times New Roman" w:eastAsia="Google Sans Text" w:hAnsi="Times New Roman" w:cs="Times New Roman"/>
          <w:color w:val="1B1C1D"/>
          <w:sz w:val="24"/>
          <w:szCs w:val="24"/>
        </w:rPr>
        <w:t xml:space="preserve"> konsep awal pementasan teater kontemporer mereka. Guru menyediakan lembar kerja untuk memandu.</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Diferensiasi proses: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Kelompok dengan kecenderungan verbal/suka menulis didorong untuk fokus pada pengembangan ide naratif atau dialog.</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Kelompok dengan kecenderungan visual/gerak didorong untuk fokus pada konsep visual, tata artistik, atau gerak.</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Guru berkeliling, membimbing, dan memberikan pertanyaan pancingan untuk menggali ide lebih dalam.</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dapat menggunakan papan tulis digital (Jamboard) atau Google Docs untuk kolaborasi ide.</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Merefleksi (Berkesadaran, Bermakna):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Setiap kelompok mempresentasikan konsep awal mereka secara singkat (misal: "Kami ingin mengangkat isu X, dengan konsep Y, yang akan menampilkan Z").</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Guru memfasilitasi sesi umpan balik antar kelompok: "Apa yang paling menarik dari ide ini?", "Apakah pesannya cukup jelas?", "Adakah hal yang bisa dikembangkan lagi?". Guru mengklarifikasi poin-poin penting dan menguatkan ide orisinalitas.</w:t>
      </w:r>
    </w:p>
    <w:p w:rsidR="00805579" w:rsidRDefault="00805579"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t>Kegiatan Penutup (15 menit)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Umpan Balik Konstruktif:</w:t>
      </w:r>
      <w:r w:rsidRPr="002972C9">
        <w:rPr>
          <w:rFonts w:ascii="Times New Roman" w:eastAsia="Google Sans Text" w:hAnsi="Times New Roman" w:cs="Times New Roman"/>
          <w:color w:val="1B1C1D"/>
          <w:sz w:val="24"/>
          <w:szCs w:val="24"/>
        </w:rPr>
        <w:t xml:space="preserve"> Guru memberikan apresiasi atas keberanian mengeksplorasi ide dan kerja sama kelompok. Memberikan umpan balik spesifik tentang kekuatan konsep dan area untuk eksplorasi lebih lanjut.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Menyimpulkan Pembelajaran:</w:t>
      </w:r>
      <w:r w:rsidRPr="002972C9">
        <w:rPr>
          <w:rFonts w:ascii="Times New Roman" w:eastAsia="Google Sans Text" w:hAnsi="Times New Roman" w:cs="Times New Roman"/>
          <w:color w:val="1B1C1D"/>
          <w:sz w:val="24"/>
          <w:szCs w:val="24"/>
        </w:rPr>
        <w:t xml:space="preserve"> Guru merangkum pentingnya inspirasi dari lingkungan sekitar dan keberanian berekspresi dalam teater kontemporer.</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Perencanaan Pembelajaran Selanjutnya:</w:t>
      </w:r>
      <w:r w:rsidRPr="002972C9">
        <w:rPr>
          <w:rFonts w:ascii="Times New Roman" w:eastAsia="Google Sans Text" w:hAnsi="Times New Roman" w:cs="Times New Roman"/>
          <w:color w:val="1B1C1D"/>
          <w:sz w:val="24"/>
          <w:szCs w:val="24"/>
        </w:rPr>
        <w:t xml:space="preserve"> Guru memberikan tugas untuk memikirkan peran penata (sutradara, tata panggung, dll.) yang dibutuhkan untuk mewujudkan konsep mereka, sebagai persiapan untuk pertemuan selanjutnya.</w:t>
      </w:r>
    </w:p>
    <w:p w:rsidR="00A56988" w:rsidRDefault="00A56988" w:rsidP="00BB0A60">
      <w:pPr>
        <w:spacing w:before="60" w:after="60"/>
        <w:ind w:left="426"/>
        <w:jc w:val="both"/>
        <w:rPr>
          <w:rFonts w:ascii="Times New Roman" w:hAnsi="Times New Roman" w:cs="Times New Roman"/>
          <w:b/>
          <w:bCs/>
          <w:caps/>
          <w:sz w:val="24"/>
          <w:highlight w:val="yellow"/>
        </w:rPr>
      </w:pPr>
    </w:p>
    <w:p w:rsidR="00A33702" w:rsidRPr="00A56988" w:rsidRDefault="00687B0B" w:rsidP="00BB0A60">
      <w:pPr>
        <w:spacing w:before="60" w:after="60"/>
        <w:ind w:left="426"/>
        <w:jc w:val="both"/>
        <w:rPr>
          <w:rFonts w:ascii="Times New Roman" w:hAnsi="Times New Roman" w:cs="Times New Roman"/>
          <w:b/>
          <w:bCs/>
          <w:caps/>
          <w:sz w:val="24"/>
          <w:highlight w:val="yellow"/>
        </w:rPr>
      </w:pPr>
      <w:r w:rsidRPr="00A56988">
        <w:rPr>
          <w:rFonts w:ascii="Times New Roman" w:hAnsi="Times New Roman" w:cs="Times New Roman"/>
          <w:b/>
          <w:bCs/>
          <w:caps/>
          <w:sz w:val="24"/>
          <w:highlight w:val="yellow"/>
        </w:rPr>
        <w:t xml:space="preserve">Fase 2: Kegiatan 2 Kerja Penata - Merancang Konsep Artistik </w:t>
      </w:r>
      <w:r w:rsidRPr="00A56988">
        <w:rPr>
          <w:rFonts w:ascii="Times New Roman" w:hAnsi="Times New Roman" w:cs="Times New Roman"/>
          <w:b/>
          <w:bCs/>
          <w:caps/>
          <w:sz w:val="24"/>
          <w:highlight w:val="yellow"/>
        </w:rPr>
        <w:lastRenderedPageBreak/>
        <w:t>(Pertemuan 3-4)</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Pendahuluan:</w:t>
      </w:r>
      <w:r w:rsidRPr="002972C9">
        <w:rPr>
          <w:rFonts w:ascii="Times New Roman" w:eastAsia="Google Sans Text" w:hAnsi="Times New Roman" w:cs="Times New Roman"/>
          <w:color w:val="1B1C1D"/>
          <w:sz w:val="24"/>
          <w:szCs w:val="24"/>
        </w:rPr>
        <w:t xml:space="preserve"> Refleksi peran di balik panggung (Joyful), pertanyaan pemicu "Siapa yang membuat pementasan menjadi 'hidup' di luar aktor?" (Meaningful). Latihan fokus visual dan pendengaran.</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Inti: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Memahami:</w:t>
      </w:r>
      <w:r w:rsidRPr="002972C9">
        <w:rPr>
          <w:rFonts w:ascii="Times New Roman" w:eastAsia="Google Sans Text" w:hAnsi="Times New Roman" w:cs="Times New Roman"/>
          <w:color w:val="1B1C1D"/>
          <w:sz w:val="24"/>
          <w:szCs w:val="24"/>
        </w:rPr>
        <w:t xml:space="preserve"> Guru menjelaskan fungsi setiap penata (sutradara, panggung, cahaya, suara, rias/busana). Siswa dibagi ke dalam seksi penataan sesuai minat dan bakat (diferensiasi minat).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Mengaplikasi:</w:t>
      </w:r>
      <w:r w:rsidRPr="002972C9">
        <w:rPr>
          <w:rFonts w:ascii="Times New Roman" w:eastAsia="Google Sans Text" w:hAnsi="Times New Roman" w:cs="Times New Roman"/>
          <w:color w:val="1B1C1D"/>
          <w:sz w:val="24"/>
          <w:szCs w:val="24"/>
        </w:rPr>
        <w:t xml:space="preserve"> Setiap seksi penataan mulai merancang konsep artistik untuk kelompoknya (misal: seksi panggung membuat sketsa, seksi cahaya mencari referensi, seksi suara mengidentifikasi </w:t>
      </w:r>
      <w:r w:rsidRPr="002972C9">
        <w:rPr>
          <w:rFonts w:ascii="Times New Roman" w:eastAsia="Google Sans Text" w:hAnsi="Times New Roman" w:cs="Times New Roman"/>
          <w:i/>
          <w:color w:val="1B1C1D"/>
          <w:sz w:val="24"/>
          <w:szCs w:val="24"/>
        </w:rPr>
        <w:t>soundscape</w:t>
      </w:r>
      <w:r w:rsidRPr="002972C9">
        <w:rPr>
          <w:rFonts w:ascii="Times New Roman" w:eastAsia="Google Sans Text" w:hAnsi="Times New Roman" w:cs="Times New Roman"/>
          <w:color w:val="1B1C1D"/>
          <w:sz w:val="24"/>
          <w:szCs w:val="24"/>
        </w:rPr>
        <w:t>). Pemanfaatan digital: mencari referensi gambar/video di perpustakaan digital, menggunakan aplikasi sketsa sederhana.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Merefleksi:</w:t>
      </w:r>
      <w:r w:rsidRPr="002972C9">
        <w:rPr>
          <w:rFonts w:ascii="Times New Roman" w:eastAsia="Google Sans Text" w:hAnsi="Times New Roman" w:cs="Times New Roman"/>
          <w:color w:val="1B1C1D"/>
          <w:sz w:val="24"/>
          <w:szCs w:val="24"/>
        </w:rPr>
        <w:t xml:space="preserve"> Presentasi konsep desain masing-masing seksi, diskusi keterkaitan antar penata.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Penutup:</w:t>
      </w:r>
      <w:r w:rsidRPr="002972C9">
        <w:rPr>
          <w:rFonts w:ascii="Times New Roman" w:eastAsia="Google Sans Text" w:hAnsi="Times New Roman" w:cs="Times New Roman"/>
          <w:color w:val="1B1C1D"/>
          <w:sz w:val="24"/>
          <w:szCs w:val="24"/>
        </w:rPr>
        <w:t xml:space="preserve"> Umpan balik, penekanan pada sinergi antar penata.</w:t>
      </w:r>
    </w:p>
    <w:p w:rsidR="00A56988" w:rsidRDefault="00A56988" w:rsidP="00BB0A60">
      <w:pPr>
        <w:spacing w:before="60" w:after="60"/>
        <w:ind w:left="426"/>
        <w:jc w:val="both"/>
        <w:rPr>
          <w:rFonts w:ascii="Times New Roman" w:hAnsi="Times New Roman" w:cs="Times New Roman"/>
          <w:b/>
          <w:bCs/>
          <w:caps/>
          <w:sz w:val="24"/>
          <w:highlight w:val="yellow"/>
        </w:rPr>
      </w:pPr>
    </w:p>
    <w:p w:rsidR="00A33702" w:rsidRPr="00A56988" w:rsidRDefault="00687B0B" w:rsidP="00BB0A60">
      <w:pPr>
        <w:spacing w:before="60" w:after="60"/>
        <w:ind w:left="426"/>
        <w:jc w:val="both"/>
        <w:rPr>
          <w:rFonts w:ascii="Times New Roman" w:hAnsi="Times New Roman" w:cs="Times New Roman"/>
          <w:b/>
          <w:bCs/>
          <w:caps/>
          <w:sz w:val="24"/>
          <w:highlight w:val="yellow"/>
        </w:rPr>
      </w:pPr>
      <w:r w:rsidRPr="00A56988">
        <w:rPr>
          <w:rFonts w:ascii="Times New Roman" w:hAnsi="Times New Roman" w:cs="Times New Roman"/>
          <w:b/>
          <w:bCs/>
          <w:caps/>
          <w:sz w:val="24"/>
          <w:highlight w:val="yellow"/>
        </w:rPr>
        <w:t>Fase 3: Kegiatan 3 Set Properti - Mengembangkan Material Pementasan (Pertemuan 5-6)</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Pendahuluan:</w:t>
      </w:r>
      <w:r w:rsidRPr="002972C9">
        <w:rPr>
          <w:rFonts w:ascii="Times New Roman" w:eastAsia="Google Sans Text" w:hAnsi="Times New Roman" w:cs="Times New Roman"/>
          <w:color w:val="1B1C1D"/>
          <w:sz w:val="24"/>
          <w:szCs w:val="24"/>
        </w:rPr>
        <w:t xml:space="preserve"> Guru membawa beberapa benda sehari-hari dan bertanya "Bagaimana benda ini bisa memiliki makna baru di atas panggung?" (Joyful, Meaningful). Latihan improvisasi dengan properti sederhana.</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Inti: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Memahami:</w:t>
      </w:r>
      <w:r w:rsidRPr="002972C9">
        <w:rPr>
          <w:rFonts w:ascii="Times New Roman" w:eastAsia="Google Sans Text" w:hAnsi="Times New Roman" w:cs="Times New Roman"/>
          <w:color w:val="1B1C1D"/>
          <w:sz w:val="24"/>
          <w:szCs w:val="24"/>
        </w:rPr>
        <w:t xml:space="preserve"> Konsep properti dalam teater kontemporer (bisa non-konvensional, simbolis).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Mengaplikasi:</w:t>
      </w:r>
      <w:r w:rsidRPr="002972C9">
        <w:rPr>
          <w:rFonts w:ascii="Times New Roman" w:eastAsia="Google Sans Text" w:hAnsi="Times New Roman" w:cs="Times New Roman"/>
          <w:color w:val="1B1C1D"/>
          <w:sz w:val="24"/>
          <w:szCs w:val="24"/>
        </w:rPr>
        <w:t xml:space="preserve"> Kelompok mendiskusikan kebutuhan properti dan mulai mendesain/membuat properti (bisa dari bahan daur ulang/modifikasi). (Diferensiasi produk: ada yang membuat properti fisik, ada yang merancang properti digital/proyeksi).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Merefleksi:</w:t>
      </w:r>
      <w:r w:rsidRPr="002972C9">
        <w:rPr>
          <w:rFonts w:ascii="Times New Roman" w:eastAsia="Google Sans Text" w:hAnsi="Times New Roman" w:cs="Times New Roman"/>
          <w:color w:val="1B1C1D"/>
          <w:sz w:val="24"/>
          <w:szCs w:val="24"/>
        </w:rPr>
        <w:t xml:space="preserve"> Presentasi properti yang sudah jadi/sketsa, diskusi fungsionalitas dan makna.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Penutup:</w:t>
      </w:r>
      <w:r w:rsidRPr="002972C9">
        <w:rPr>
          <w:rFonts w:ascii="Times New Roman" w:eastAsia="Google Sans Text" w:hAnsi="Times New Roman" w:cs="Times New Roman"/>
          <w:color w:val="1B1C1D"/>
          <w:sz w:val="24"/>
          <w:szCs w:val="24"/>
        </w:rPr>
        <w:t xml:space="preserve"> Umpan balik, diskusi tantangan pembuatan properti.</w:t>
      </w:r>
    </w:p>
    <w:p w:rsidR="00805579" w:rsidRDefault="00805579" w:rsidP="00BB0A60">
      <w:pPr>
        <w:spacing w:before="60" w:after="60"/>
        <w:ind w:left="426"/>
        <w:jc w:val="both"/>
        <w:rPr>
          <w:rFonts w:ascii="Times New Roman" w:hAnsi="Times New Roman" w:cs="Times New Roman"/>
          <w:b/>
          <w:bCs/>
          <w:caps/>
          <w:sz w:val="24"/>
          <w:highlight w:val="yellow"/>
        </w:rPr>
      </w:pPr>
    </w:p>
    <w:p w:rsidR="00A33702" w:rsidRPr="00805579" w:rsidRDefault="00687B0B" w:rsidP="00BB0A60">
      <w:pPr>
        <w:spacing w:before="60" w:after="60"/>
        <w:ind w:left="426"/>
        <w:jc w:val="both"/>
        <w:rPr>
          <w:rFonts w:ascii="Times New Roman" w:hAnsi="Times New Roman" w:cs="Times New Roman"/>
          <w:b/>
          <w:bCs/>
          <w:caps/>
          <w:sz w:val="24"/>
          <w:highlight w:val="yellow"/>
        </w:rPr>
      </w:pPr>
      <w:r w:rsidRPr="00805579">
        <w:rPr>
          <w:rFonts w:ascii="Times New Roman" w:hAnsi="Times New Roman" w:cs="Times New Roman"/>
          <w:b/>
          <w:bCs/>
          <w:caps/>
          <w:sz w:val="24"/>
          <w:highlight w:val="yellow"/>
        </w:rPr>
        <w:t>Fase 4: Kegiatan 4 Saksikanlah - Latihan dan Pementasan (Pertemuan 7-8)</w:t>
      </w: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t>Kegiatan Pendahuluan (15 menit)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Mindful Learning:</w:t>
      </w:r>
      <w:r w:rsidRPr="002972C9">
        <w:rPr>
          <w:rFonts w:ascii="Times New Roman" w:eastAsia="Google Sans Text" w:hAnsi="Times New Roman" w:cs="Times New Roman"/>
          <w:color w:val="1B1C1D"/>
          <w:sz w:val="24"/>
          <w:szCs w:val="24"/>
        </w:rPr>
        <w:t xml:space="preserve"> Guru mengajak peserta didik mengambil napas dalam-dalam, fokus pada peran masing-masing, dan memvisualisasikan kelancaran pementasan. Tekankan pentingnya kehadiran penuh dan fokus.</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Joyful Learning:</w:t>
      </w:r>
      <w:r w:rsidRPr="002972C9">
        <w:rPr>
          <w:rFonts w:ascii="Times New Roman" w:eastAsia="Google Sans Text" w:hAnsi="Times New Roman" w:cs="Times New Roman"/>
          <w:color w:val="1B1C1D"/>
          <w:sz w:val="24"/>
          <w:szCs w:val="24"/>
        </w:rPr>
        <w:t xml:space="preserve"> Memutarkan musik latar yang membangkitkan semangat. Mengingatkan kembali semangat kebersamaan dan kerja keras yang telah dilakukan.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Meaningful Learning:</w:t>
      </w:r>
      <w:r w:rsidRPr="002972C9">
        <w:rPr>
          <w:rFonts w:ascii="Times New Roman" w:eastAsia="Google Sans Text" w:hAnsi="Times New Roman" w:cs="Times New Roman"/>
          <w:color w:val="1B1C1D"/>
          <w:sz w:val="24"/>
          <w:szCs w:val="24"/>
        </w:rPr>
        <w:t xml:space="preserve"> Guru memberikan motivasi terakhir, menekankan bahwa ini adalah puncak dari kerja keras mereka, dan setiap peran penting untuk keberhasilan pementasan.</w:t>
      </w:r>
    </w:p>
    <w:p w:rsidR="00805579" w:rsidRDefault="00805579"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lastRenderedPageBreak/>
        <w:t>Kegiatan Inti (60 menit)</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Mengaplikasi (Bermakna, Menggembirakan):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Latihan Pementasan:</w:t>
      </w:r>
      <w:r w:rsidRPr="002972C9">
        <w:rPr>
          <w:rFonts w:ascii="Times New Roman" w:eastAsia="Google Sans Text" w:hAnsi="Times New Roman" w:cs="Times New Roman"/>
          <w:color w:val="1B1C1D"/>
          <w:sz w:val="24"/>
          <w:szCs w:val="24"/>
        </w:rPr>
        <w:t xml:space="preserve"> Kelompok melakukan latihan akhir pementasan secara menyeluruh, mengintegrasikan semua elemen (aktor, tata panggung, cahaya, suara, properti).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Pementasan (simulasi/nyata):</w:t>
      </w:r>
      <w:r w:rsidRPr="002972C9">
        <w:rPr>
          <w:rFonts w:ascii="Times New Roman" w:eastAsia="Google Sans Text" w:hAnsi="Times New Roman" w:cs="Times New Roman"/>
          <w:color w:val="1B1C1D"/>
          <w:sz w:val="24"/>
          <w:szCs w:val="24"/>
        </w:rPr>
        <w:t xml:space="preserve"> Peserta didik menampilkan pementasan teater kontemporer sederhana (di kelas, di aula, atau direkam sebagai produk video).</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Guru bertindak sebagai fasilitator dan observer, memberikan bimbingan dan umpan balik </w:t>
      </w:r>
      <w:r w:rsidRPr="002972C9">
        <w:rPr>
          <w:rFonts w:ascii="Times New Roman" w:eastAsia="Google Sans Text" w:hAnsi="Times New Roman" w:cs="Times New Roman"/>
          <w:i/>
          <w:color w:val="1B1C1D"/>
          <w:sz w:val="24"/>
          <w:szCs w:val="24"/>
        </w:rPr>
        <w:t>real-time</w:t>
      </w:r>
      <w:r w:rsidRPr="002972C9">
        <w:rPr>
          <w:rFonts w:ascii="Times New Roman" w:eastAsia="Google Sans Text" w:hAnsi="Times New Roman" w:cs="Times New Roman"/>
          <w:color w:val="1B1C1D"/>
          <w:sz w:val="24"/>
          <w:szCs w:val="24"/>
        </w:rPr>
        <w:t xml:space="preserve"> jika diperlukan.</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Merefleksi (Berkesadaran, Bermakna):</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Setelah pementasan, peserta didik berkumpul untuk sesi refleksi.</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Guru memfasilitasi diskusi dengan pertanyaan: "Apa kekuatan pementasan kelompokmu?", "Bagian mana yang paling menantang dan bagaimana kalian mengatasinya?", "Apa yang berhasil disampaikan kepada penonton?".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Peserta didik mengisi lembar umpan balik singkat (self-reflection dan peer-feedback tentang performa dan kerjasama).</w:t>
      </w:r>
    </w:p>
    <w:p w:rsidR="00805579" w:rsidRDefault="00805579"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A33702" w:rsidRPr="00805579"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805579">
        <w:rPr>
          <w:rFonts w:ascii="Times New Roman" w:eastAsia="Google Sans Text" w:hAnsi="Times New Roman" w:cs="Times New Roman"/>
          <w:b/>
          <w:caps/>
          <w:color w:val="1B1C1D"/>
          <w:sz w:val="24"/>
          <w:szCs w:val="24"/>
        </w:rPr>
        <w:t>Kegiatan Penutup (15 menit)</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Umpan Balik Konstruktif:</w:t>
      </w:r>
      <w:r w:rsidRPr="002972C9">
        <w:rPr>
          <w:rFonts w:ascii="Times New Roman" w:eastAsia="Google Sans Text" w:hAnsi="Times New Roman" w:cs="Times New Roman"/>
          <w:color w:val="1B1C1D"/>
          <w:sz w:val="24"/>
          <w:szCs w:val="24"/>
        </w:rPr>
        <w:t xml:space="preserve"> Guru memberikan apresiasi yang tulus atas keberanian berekspresi, kerja keras, dan kolaborasi tim. Memberikan umpan balik yang membangun untuk peningkatan di masa depan.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Menyimpulkan Pembelajaran:</w:t>
      </w:r>
      <w:r w:rsidRPr="002972C9">
        <w:rPr>
          <w:rFonts w:ascii="Times New Roman" w:eastAsia="Google Sans Text" w:hAnsi="Times New Roman" w:cs="Times New Roman"/>
          <w:color w:val="1B1C1D"/>
          <w:sz w:val="24"/>
          <w:szCs w:val="24"/>
        </w:rPr>
        <w:t xml:space="preserve"> Guru bersama peserta didik menyimpulkan pelajaran berharga yang diperoleh dari proses kreatif teater kontemporer (misal: pentingnya eksperimen, adaptasi, dan keberanian menyampaikan pesan).</w:t>
      </w:r>
    </w:p>
    <w:p w:rsidR="00A33702" w:rsidRPr="002972C9" w:rsidRDefault="00687B0B" w:rsidP="00BB0A6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Perencanaan Pembelajaran Selanjutnya:</w:t>
      </w:r>
      <w:r w:rsidRPr="002972C9">
        <w:rPr>
          <w:rFonts w:ascii="Times New Roman" w:eastAsia="Google Sans Text" w:hAnsi="Times New Roman" w:cs="Times New Roman"/>
          <w:color w:val="1B1C1D"/>
          <w:sz w:val="24"/>
          <w:szCs w:val="24"/>
        </w:rPr>
        <w:t xml:space="preserve"> Guru dapat membuka diskusi tentang bagaimana mereka bisa mengembangkan ide-ide teater kontemporer ini di proyek atau kehidupan selanjutnya.</w:t>
      </w:r>
    </w:p>
    <w:p w:rsidR="002F1157" w:rsidRDefault="002F1157" w:rsidP="00BB0A60">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33702" w:rsidRPr="00980CBC" w:rsidRDefault="002F1157" w:rsidP="00BB0A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980CBC">
        <w:rPr>
          <w:rFonts w:ascii="Times New Roman" w:hAnsi="Times New Roman" w:cs="Times New Roman"/>
          <w:b/>
          <w:bCs/>
          <w:caps/>
          <w:sz w:val="24"/>
          <w:szCs w:val="24"/>
        </w:rPr>
        <w:t>G.</w:t>
      </w:r>
      <w:r w:rsidRPr="00980CBC">
        <w:rPr>
          <w:rFonts w:ascii="Times New Roman" w:hAnsi="Times New Roman" w:cs="Times New Roman"/>
          <w:b/>
          <w:bCs/>
          <w:caps/>
          <w:sz w:val="24"/>
          <w:szCs w:val="24"/>
        </w:rPr>
        <w:tab/>
        <w:t>ASESMEN PEMBELAJARAN</w:t>
      </w:r>
    </w:p>
    <w:p w:rsidR="00F33C07" w:rsidRPr="00CD645C" w:rsidRDefault="00F33C07" w:rsidP="00BB0A60">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Observasi:</w:t>
      </w:r>
      <w:r w:rsidRPr="002972C9">
        <w:rPr>
          <w:rFonts w:ascii="Times New Roman" w:eastAsia="Google Sans Text" w:hAnsi="Times New Roman" w:cs="Times New Roman"/>
          <w:color w:val="1B1C1D"/>
          <w:sz w:val="24"/>
          <w:szCs w:val="24"/>
        </w:rPr>
        <w:t xml:space="preserve"> Mengamati partisipasi dan respon peserta didik saat diskusi awal tentang teater atau fenomena sosial.</w:t>
      </w:r>
    </w:p>
    <w:p w:rsidR="00741610" w:rsidRPr="00BB0A60"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Wawancara (singkat/informal):</w:t>
      </w:r>
    </w:p>
    <w:p w:rsidR="00741610" w:rsidRPr="002972C9" w:rsidRDefault="00741610" w:rsidP="0074161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"Apa yang kamu ketahui tentang teater? Pernahkah kamu menonton pertunjukan teater?"</w:t>
      </w:r>
    </w:p>
    <w:p w:rsidR="00741610" w:rsidRPr="002972C9" w:rsidRDefault="00741610" w:rsidP="0074161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"Menurutmu, apa bedanya teater tradisional dengan teater yang 'tidak biasa'?"</w:t>
      </w:r>
    </w:p>
    <w:p w:rsidR="00741610" w:rsidRPr="002972C9" w:rsidRDefault="00741610" w:rsidP="0074161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"Ada isu apa di sekitar kita yang menarik perhatianmu saat ini?"</w:t>
      </w:r>
    </w:p>
    <w:p w:rsidR="00741610" w:rsidRPr="002972C9" w:rsidRDefault="00741610" w:rsidP="00741610">
      <w:pPr>
        <w:pStyle w:val="normal0"/>
        <w:numPr>
          <w:ilvl w:val="1"/>
          <w:numId w:val="26"/>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"Bagaimana perasaanmu jika diminta bekerja dalam kelompok untuk membuat sesuatu?"</w:t>
      </w:r>
    </w:p>
    <w:p w:rsidR="00741610" w:rsidRPr="00BB0A60"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Kuesioner (Google Forms/Lisan):</w:t>
      </w:r>
    </w:p>
    <w:p w:rsidR="00741610" w:rsidRPr="002972C9" w:rsidRDefault="00741610" w:rsidP="0074161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Seberapa sering kamu menonton pertunjukan seni (teater, tari, musik)?</w:t>
      </w:r>
    </w:p>
    <w:p w:rsidR="00741610" w:rsidRPr="002972C9" w:rsidRDefault="00741610" w:rsidP="0074161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Apa yang kamu bayangkan ketika mendengar kata "teater kontemporer"?</w:t>
      </w:r>
    </w:p>
    <w:p w:rsidR="00741610" w:rsidRPr="002972C9" w:rsidRDefault="00741610" w:rsidP="00741610">
      <w:pPr>
        <w:pStyle w:val="normal0"/>
        <w:numPr>
          <w:ilvl w:val="1"/>
          <w:numId w:val="27"/>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Bidang apa dalam teater yang paling menarik minatmu (akting, menyutradarai, penataan, teknis, penulisan)?</w:t>
      </w:r>
    </w:p>
    <w:p w:rsidR="00741610" w:rsidRPr="00BB0A60"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lastRenderedPageBreak/>
        <w:t>Tes Diagnostik (Singkat, Lisan/Tertulis):</w:t>
      </w:r>
    </w:p>
    <w:p w:rsidR="00741610" w:rsidRPr="002972C9" w:rsidRDefault="00741610" w:rsidP="00741610">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Sebutkan 3 unsur penting dalam sebuah pementasan teater.</w:t>
      </w:r>
    </w:p>
    <w:p w:rsidR="00741610" w:rsidRPr="002972C9" w:rsidRDefault="00741610" w:rsidP="00741610">
      <w:pPr>
        <w:pStyle w:val="normal0"/>
        <w:numPr>
          <w:ilvl w:val="1"/>
          <w:numId w:val="28"/>
        </w:numPr>
        <w:pBdr>
          <w:top w:val="nil"/>
          <w:left w:val="nil"/>
          <w:bottom w:val="nil"/>
          <w:right w:val="nil"/>
          <w:between w:val="nil"/>
        </w:pBdr>
        <w:spacing w:before="60" w:after="60"/>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Apa perbedaan antara "naskah" dan "pementasan"?</w:t>
      </w:r>
    </w:p>
    <w:p w:rsidR="00F33C07" w:rsidRPr="00B67539" w:rsidRDefault="00F33C07" w:rsidP="00BB0A60">
      <w:pPr>
        <w:spacing w:before="60" w:after="60"/>
        <w:ind w:left="426"/>
        <w:jc w:val="both"/>
        <w:rPr>
          <w:rFonts w:ascii="Times New Roman" w:hAnsi="Times New Roman" w:cs="Times New Roman"/>
          <w:sz w:val="24"/>
        </w:rPr>
      </w:pPr>
    </w:p>
    <w:p w:rsidR="00F33C07" w:rsidRPr="00CD645C" w:rsidRDefault="00F33C07" w:rsidP="00BB0A60">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741610" w:rsidRPr="00BB0A60"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Tugas Harian/Mingguan:</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i/>
          <w:color w:val="1B1C1D"/>
          <w:sz w:val="24"/>
          <w:szCs w:val="24"/>
        </w:rPr>
        <w:t>Desain Konsep Pementasan (Kegiatan 1):</w:t>
      </w:r>
      <w:r w:rsidRPr="002972C9">
        <w:rPr>
          <w:rFonts w:ascii="Times New Roman" w:eastAsia="Google Sans Text" w:hAnsi="Times New Roman" w:cs="Times New Roman"/>
          <w:color w:val="1B1C1D"/>
          <w:sz w:val="24"/>
          <w:szCs w:val="24"/>
        </w:rPr>
        <w:t xml:space="preserve"> Rubrik penilaian untuk orisinalitas ide, kedalaman isu yang diangkat, dan potensi pengembangan.</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i/>
          <w:color w:val="1B1C1D"/>
          <w:sz w:val="24"/>
          <w:szCs w:val="24"/>
        </w:rPr>
        <w:t>Rancangan Konsep Artistik (Kegiatan 2):</w:t>
      </w:r>
      <w:r w:rsidRPr="002972C9">
        <w:rPr>
          <w:rFonts w:ascii="Times New Roman" w:eastAsia="Google Sans Text" w:hAnsi="Times New Roman" w:cs="Times New Roman"/>
          <w:color w:val="1B1C1D"/>
          <w:sz w:val="24"/>
          <w:szCs w:val="24"/>
        </w:rPr>
        <w:t xml:space="preserve"> Rubrik penilaian untuk kejelasan konsep tata panggung, cahaya, suara, rias/busana (bisa dalam bentuk sketsa/deskripsi tertulis/papan mood digital).</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i/>
          <w:color w:val="1B1C1D"/>
          <w:sz w:val="24"/>
          <w:szCs w:val="24"/>
        </w:rPr>
        <w:t>Progres Pembuatan Properti (Kegiatan 3):</w:t>
      </w:r>
      <w:r w:rsidRPr="002972C9">
        <w:rPr>
          <w:rFonts w:ascii="Times New Roman" w:eastAsia="Google Sans Text" w:hAnsi="Times New Roman" w:cs="Times New Roman"/>
          <w:color w:val="1B1C1D"/>
          <w:sz w:val="24"/>
          <w:szCs w:val="24"/>
        </w:rPr>
        <w:t xml:space="preserve"> Catatan observasi guru dan jurnal singkat siswa tentang proses pembuatan, fungsionalitas, dan kreativitas properti.</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Diskusi Kelompok:</w:t>
      </w:r>
      <w:r w:rsidRPr="002972C9">
        <w:rPr>
          <w:rFonts w:ascii="Times New Roman" w:eastAsia="Google Sans Text" w:hAnsi="Times New Roman" w:cs="Times New Roman"/>
          <w:color w:val="1B1C1D"/>
          <w:sz w:val="24"/>
          <w:szCs w:val="24"/>
        </w:rPr>
        <w:t xml:space="preserve"> Guru melakukan observasi partisipasi aktif, kualitas argumen, kontribusi ide, dan kemampuan kerja sama dalam diskusi dan </w:t>
      </w:r>
      <w:r w:rsidRPr="002972C9">
        <w:rPr>
          <w:rFonts w:ascii="Times New Roman" w:eastAsia="Google Sans Text" w:hAnsi="Times New Roman" w:cs="Times New Roman"/>
          <w:i/>
          <w:color w:val="1B1C1D"/>
          <w:sz w:val="24"/>
          <w:szCs w:val="24"/>
        </w:rPr>
        <w:t>brainstorming</w:t>
      </w:r>
      <w:r w:rsidRPr="002972C9">
        <w:rPr>
          <w:rFonts w:ascii="Times New Roman" w:eastAsia="Google Sans Text" w:hAnsi="Times New Roman" w:cs="Times New Roman"/>
          <w:color w:val="1B1C1D"/>
          <w:sz w:val="24"/>
          <w:szCs w:val="24"/>
        </w:rPr>
        <w:t>. (Rubrik Observasi Diskusi Kelompok).</w:t>
      </w:r>
    </w:p>
    <w:p w:rsidR="00741610" w:rsidRPr="002972C9" w:rsidRDefault="00741610" w:rsidP="00741610">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Presentasi (Progres Proyek):</w:t>
      </w:r>
      <w:r w:rsidRPr="002972C9">
        <w:rPr>
          <w:rFonts w:ascii="Times New Roman" w:eastAsia="Google Sans Text" w:hAnsi="Times New Roman" w:cs="Times New Roman"/>
          <w:color w:val="1B1C1D"/>
          <w:sz w:val="24"/>
          <w:szCs w:val="24"/>
        </w:rPr>
        <w:t xml:space="preserve"> Rubrik penilaian untuk kejelasan presentasi, penguasaan materi, kemampuan menjawab pertanyaan, dan kerja sama tim dalam mempresentasikan ide.</w:t>
      </w:r>
    </w:p>
    <w:p w:rsidR="00741610"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p>
    <w:p w:rsidR="00741610" w:rsidRPr="002972C9" w:rsidRDefault="00741610" w:rsidP="00741610">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2972C9">
        <w:rPr>
          <w:rFonts w:ascii="Times New Roman" w:eastAsia="Google Sans Text" w:hAnsi="Times New Roman" w:cs="Times New Roman"/>
          <w:b/>
          <w:color w:val="1B1C1D"/>
          <w:sz w:val="24"/>
          <w:szCs w:val="24"/>
        </w:rPr>
        <w:t>Soal untuk menguji pemahaman peserta didik tentang pencapaian tujuan pembelajaran pada Asesmen Proses Pembelajaran (Contoh untuk Pertemuan 5-6 - Progres Pembuatan Properti):</w:t>
      </w:r>
    </w:p>
    <w:p w:rsidR="00741610" w:rsidRPr="002972C9" w:rsidRDefault="00741610" w:rsidP="0074161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Jelaskan mengapa properti dalam teater kontemporer seringkali tidak harus realistis atau fungsional secara harfiah, melainkan bisa simbolis. Berikan satu contoh properti simbolis yang bisa digunakan dalam pementasan kelompok Anda.</w:t>
      </w:r>
    </w:p>
    <w:p w:rsidR="00741610" w:rsidRPr="002972C9" w:rsidRDefault="00741610" w:rsidP="0074161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Jika kelompok Anda memutuskan untuk menggunakan properti non-konvensional, sebutkan dua pertimbangan utama yang harus diperhatikan dalam memilih atau membuat properti tersebut agar tetap mendukung pesan pementasan.</w:t>
      </w:r>
    </w:p>
    <w:p w:rsidR="00741610" w:rsidRPr="002972C9" w:rsidRDefault="00741610" w:rsidP="0074161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Bagaimana properti yang Anda buat/pilih dapat berinteraksi dengan aktor di atas panggung? Jelaskan satu adegan di mana properti tersebut memiliki peran penting.</w:t>
      </w:r>
    </w:p>
    <w:p w:rsidR="00741610" w:rsidRPr="002972C9" w:rsidRDefault="00741610" w:rsidP="0074161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Apa tantangan terbesar yang kelompok Anda hadapi dalam menemukan atau membuat properti untuk pementasan Anda? Bagaimana tim Anda berusaha mengatasi tantangan tersebut?</w:t>
      </w:r>
    </w:p>
    <w:p w:rsidR="00741610" w:rsidRPr="002972C9" w:rsidRDefault="00741610" w:rsidP="00741610">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Selain properti fisik, adakah elemen "properti" lain yang bersifat audio atau visual (misalnya, proyeksi video, </w:t>
      </w:r>
      <w:r w:rsidRPr="002972C9">
        <w:rPr>
          <w:rFonts w:ascii="Times New Roman" w:eastAsia="Google Sans Text" w:hAnsi="Times New Roman" w:cs="Times New Roman"/>
          <w:i/>
          <w:color w:val="1B1C1D"/>
          <w:sz w:val="24"/>
          <w:szCs w:val="24"/>
        </w:rPr>
        <w:t>soundscape</w:t>
      </w:r>
      <w:r w:rsidRPr="002972C9">
        <w:rPr>
          <w:rFonts w:ascii="Times New Roman" w:eastAsia="Google Sans Text" w:hAnsi="Times New Roman" w:cs="Times New Roman"/>
          <w:color w:val="1B1C1D"/>
          <w:sz w:val="24"/>
          <w:szCs w:val="24"/>
        </w:rPr>
        <w:t>) yang ingin Anda gunakan dalam pementasan? Jelaskan bagaimana elemen tersebut akan memperkaya pementasan Anda.</w:t>
      </w:r>
    </w:p>
    <w:p w:rsidR="00F33C07" w:rsidRPr="00B67539" w:rsidRDefault="00F33C07" w:rsidP="00BB0A60">
      <w:pPr>
        <w:spacing w:before="60" w:after="60"/>
        <w:ind w:left="426"/>
        <w:jc w:val="both"/>
        <w:rPr>
          <w:rFonts w:ascii="Times New Roman" w:hAnsi="Times New Roman" w:cs="Times New Roman"/>
          <w:sz w:val="24"/>
        </w:rPr>
      </w:pPr>
    </w:p>
    <w:p w:rsidR="00F33C07" w:rsidRDefault="00F33C07" w:rsidP="00BB0A60">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A33702" w:rsidRPr="002972C9" w:rsidRDefault="00687B0B" w:rsidP="00B96868">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Jurnal Reflektif:</w:t>
      </w:r>
      <w:r w:rsidRPr="002972C9">
        <w:rPr>
          <w:rFonts w:ascii="Times New Roman" w:eastAsia="Google Sans Text" w:hAnsi="Times New Roman" w:cs="Times New Roman"/>
          <w:color w:val="1B1C1D"/>
          <w:sz w:val="24"/>
          <w:szCs w:val="24"/>
        </w:rPr>
        <w:t xml:space="preserve"> Peserta didik menulis jurnal reflektif individu yang mencakup:</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Pengalaman paling berkesan selama proses eksplorasi dan pementasan teater kontemporer.</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 xml:space="preserve">Keterampilan baru (baik </w:t>
      </w:r>
      <w:r w:rsidRPr="002972C9">
        <w:rPr>
          <w:rFonts w:ascii="Times New Roman" w:eastAsia="Google Sans Text" w:hAnsi="Times New Roman" w:cs="Times New Roman"/>
          <w:i/>
          <w:color w:val="1B1C1D"/>
          <w:sz w:val="24"/>
          <w:szCs w:val="24"/>
        </w:rPr>
        <w:t>hard skill</w:t>
      </w:r>
      <w:r w:rsidRPr="002972C9">
        <w:rPr>
          <w:rFonts w:ascii="Times New Roman" w:eastAsia="Google Sans Text" w:hAnsi="Times New Roman" w:cs="Times New Roman"/>
          <w:color w:val="1B1C1D"/>
          <w:sz w:val="24"/>
          <w:szCs w:val="24"/>
        </w:rPr>
        <w:t xml:space="preserve"> maupun </w:t>
      </w:r>
      <w:r w:rsidRPr="002972C9">
        <w:rPr>
          <w:rFonts w:ascii="Times New Roman" w:eastAsia="Google Sans Text" w:hAnsi="Times New Roman" w:cs="Times New Roman"/>
          <w:i/>
          <w:color w:val="1B1C1D"/>
          <w:sz w:val="24"/>
          <w:szCs w:val="24"/>
        </w:rPr>
        <w:t>soft skill</w:t>
      </w:r>
      <w:r w:rsidRPr="002972C9">
        <w:rPr>
          <w:rFonts w:ascii="Times New Roman" w:eastAsia="Google Sans Text" w:hAnsi="Times New Roman" w:cs="Times New Roman"/>
          <w:color w:val="1B1C1D"/>
          <w:sz w:val="24"/>
          <w:szCs w:val="24"/>
        </w:rPr>
        <w:t>) yang diperoleh.</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Tantangan terbesar yang dihadapi dan bagaimana mengatasinya.</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Peran pribadi dalam tim dan kontribusi terhadap keberhasilan proyek.</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lastRenderedPageBreak/>
        <w:t>Hal yang akan dilakukan berbeda jika ada kesempatan membuat pementasan teater kontemporer lagi.</w:t>
      </w:r>
    </w:p>
    <w:p w:rsidR="00A33702" w:rsidRPr="002972C9" w:rsidRDefault="00687B0B" w:rsidP="00B96868">
      <w:pPr>
        <w:pStyle w:val="normal0"/>
        <w:numPr>
          <w:ilvl w:val="1"/>
          <w:numId w:val="33"/>
        </w:numPr>
        <w:pBdr>
          <w:top w:val="nil"/>
          <w:left w:val="nil"/>
          <w:bottom w:val="nil"/>
          <w:right w:val="nil"/>
          <w:between w:val="nil"/>
        </w:pBdr>
        <w:spacing w:before="60" w:after="60"/>
        <w:ind w:left="114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Relevansi pembelajaran ini dengan pemahaman mereka tentang seni dan masyarakat.</w:t>
      </w:r>
    </w:p>
    <w:p w:rsidR="00741610" w:rsidRDefault="00741610"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Tes Tertulis (Essay/Studi Kasus):</w:t>
      </w: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Soal untuk menguji pemahaman peserta didik tentang pencapaian tujuan pembelajaran pada Tes Tertulis:</w:t>
      </w:r>
    </w:p>
    <w:p w:rsidR="00A33702" w:rsidRPr="002972C9" w:rsidRDefault="00687B0B" w:rsidP="00B96868">
      <w:pPr>
        <w:pStyle w:val="normal0"/>
        <w:numPr>
          <w:ilvl w:val="2"/>
          <w:numId w:val="36"/>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Jelaskan perbedaan mendasar antara teater konvensional dan teater kontemporer dari segi karakteristik pementasan dan pesan yang ingin disampaikan. Berikan dua contoh konkret.</w:t>
      </w:r>
    </w:p>
    <w:p w:rsidR="00A33702" w:rsidRPr="002972C9" w:rsidRDefault="00687B0B" w:rsidP="00B96868">
      <w:pPr>
        <w:pStyle w:val="normal0"/>
        <w:numPr>
          <w:ilvl w:val="2"/>
          <w:numId w:val="36"/>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Sebagai seorang penata panggung dalam sebuah pementasan teater kontemporer, jelaskan langkah-langkah kreatif yang akan Anda lakukan untuk merancang tata panggung yang unik dan mendukung konsep pementasan, dengan mempertimbangkan bahan dan fungsi non-konvensional.</w:t>
      </w:r>
    </w:p>
    <w:p w:rsidR="00A33702" w:rsidRPr="002972C9" w:rsidRDefault="00687B0B" w:rsidP="00B96868">
      <w:pPr>
        <w:pStyle w:val="normal0"/>
        <w:numPr>
          <w:ilvl w:val="2"/>
          <w:numId w:val="36"/>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Bagaimana proses kolaborasi antarpenata (misalnya: sutradara, penata cahaya, penata suara) berperan penting dalam mewujudkan visi artistik sebuah pementasan teater kontemporer? Berikan contoh konkret sinergi yang terjadi.</w:t>
      </w:r>
    </w:p>
    <w:p w:rsidR="00A33702" w:rsidRPr="002972C9" w:rsidRDefault="00687B0B" w:rsidP="00B96868">
      <w:pPr>
        <w:pStyle w:val="normal0"/>
        <w:numPr>
          <w:ilvl w:val="2"/>
          <w:numId w:val="36"/>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Pilihlah satu isu sosial yang relevan dengan kehidupan remaja saat ini. Jelaskan bagaimana Anda akan mengembangkan isu tersebut menjadi konsep pementasan teater kontemporer yang menarik dan memiliki pesan kuat bagi audiens.</w:t>
      </w:r>
    </w:p>
    <w:p w:rsidR="00A33702" w:rsidRPr="002972C9" w:rsidRDefault="00687B0B" w:rsidP="00B96868">
      <w:pPr>
        <w:pStyle w:val="normal0"/>
        <w:numPr>
          <w:ilvl w:val="2"/>
          <w:numId w:val="36"/>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Setelah menyelesaikan proyek pementasan teater kontemporer, apa pelajaran paling berharga yang Anda peroleh tentang proses kreatif, kerja tim, dan kemampuan memecahkan masalah? Bagaimana pengalaman ini akan memengaruhi cara Anda melihat seni pertunjukan di masa depan?</w:t>
      </w:r>
    </w:p>
    <w:p w:rsidR="00741610" w:rsidRDefault="00741610"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A33702" w:rsidRPr="00BB0A60" w:rsidRDefault="00687B0B" w:rsidP="00BB0A6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BB0A60">
        <w:rPr>
          <w:rFonts w:ascii="Times New Roman" w:eastAsia="Google Sans Text" w:hAnsi="Times New Roman" w:cs="Times New Roman"/>
          <w:b/>
          <w:i/>
          <w:iCs/>
          <w:color w:val="1B1C1D"/>
          <w:sz w:val="24"/>
          <w:szCs w:val="24"/>
        </w:rPr>
        <w:t>Tugas Akhir/Proyek (Pementasan Teater Kontemporer Sebenarnya/Simulasi Lengkap):</w:t>
      </w:r>
    </w:p>
    <w:p w:rsidR="00A33702" w:rsidRPr="002972C9" w:rsidRDefault="00687B0B" w:rsidP="00B96868">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Penilaian produk pementasan (konsep ide, naskah/skenario, desain artistik, video dokumentasi pementasan/simulasi).</w:t>
      </w:r>
    </w:p>
    <w:p w:rsidR="00A33702" w:rsidRPr="002972C9" w:rsidRDefault="00687B0B" w:rsidP="00B96868">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Penilaian performa saat pelaksanaan (kualitas akting, kerja kru, kelancaran transisi, kemampuan menyampaikan pesan).</w:t>
      </w:r>
    </w:p>
    <w:p w:rsidR="00A33702" w:rsidRPr="002972C9" w:rsidRDefault="00687B0B" w:rsidP="00B96868">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color w:val="1B1C1D"/>
          <w:sz w:val="24"/>
          <w:szCs w:val="24"/>
        </w:rPr>
        <w:t>Portofolio proyek (mengumpulkan semua dokumen perencanaan, sketsa, naskah, laporan, dan dokumentasi pementasan).</w:t>
      </w:r>
    </w:p>
    <w:p w:rsidR="00A33702" w:rsidRPr="002972C9" w:rsidRDefault="00687B0B" w:rsidP="00B96868">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2972C9">
        <w:rPr>
          <w:rFonts w:ascii="Times New Roman" w:eastAsia="Google Sans Text" w:hAnsi="Times New Roman" w:cs="Times New Roman"/>
          <w:b/>
          <w:color w:val="1B1C1D"/>
          <w:sz w:val="24"/>
          <w:szCs w:val="24"/>
        </w:rPr>
        <w:t>Umpan Balik Teman Sejawat:</w:t>
      </w:r>
      <w:r w:rsidRPr="002972C9">
        <w:rPr>
          <w:rFonts w:ascii="Times New Roman" w:eastAsia="Google Sans Text" w:hAnsi="Times New Roman" w:cs="Times New Roman"/>
          <w:color w:val="1B1C1D"/>
          <w:sz w:val="24"/>
          <w:szCs w:val="24"/>
        </w:rPr>
        <w:t xml:space="preserve"> Peserta didik mengisi lembar umpan balik untuk kelompok lain atau anggota tim mereka, dengan fokus pada kontribusi, kerja sama, dan kualitas hasil kerja.</w:t>
      </w:r>
    </w:p>
    <w:sectPr w:rsidR="00A33702" w:rsidRPr="002972C9" w:rsidSect="002972C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1585C"/>
    <w:multiLevelType w:val="multilevel"/>
    <w:tmpl w:val="006EDF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1D4140"/>
    <w:multiLevelType w:val="multilevel"/>
    <w:tmpl w:val="EE26B4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423769"/>
    <w:multiLevelType w:val="multilevel"/>
    <w:tmpl w:val="F44CA6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9427F9"/>
    <w:multiLevelType w:val="multilevel"/>
    <w:tmpl w:val="4A145F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1385403"/>
    <w:multiLevelType w:val="multilevel"/>
    <w:tmpl w:val="744AA2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2904C9F"/>
    <w:multiLevelType w:val="multilevel"/>
    <w:tmpl w:val="4A80A7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484FA6"/>
    <w:multiLevelType w:val="multilevel"/>
    <w:tmpl w:val="C478B31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69510BC"/>
    <w:multiLevelType w:val="multilevel"/>
    <w:tmpl w:val="3D3465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BAD79D3"/>
    <w:multiLevelType w:val="multilevel"/>
    <w:tmpl w:val="E9AE5F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BDC105D"/>
    <w:multiLevelType w:val="multilevel"/>
    <w:tmpl w:val="FA2E38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C9A63AF"/>
    <w:multiLevelType w:val="multilevel"/>
    <w:tmpl w:val="FD5C6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6FB1AE4"/>
    <w:multiLevelType w:val="multilevel"/>
    <w:tmpl w:val="8A8A6B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DB2B0E"/>
    <w:multiLevelType w:val="multilevel"/>
    <w:tmpl w:val="EB92C6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806DA7"/>
    <w:multiLevelType w:val="multilevel"/>
    <w:tmpl w:val="F476EE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B191A7A"/>
    <w:multiLevelType w:val="multilevel"/>
    <w:tmpl w:val="FCF28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C752F2A"/>
    <w:multiLevelType w:val="multilevel"/>
    <w:tmpl w:val="3BA230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CFB60E2"/>
    <w:multiLevelType w:val="multilevel"/>
    <w:tmpl w:val="1E225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FFD471C"/>
    <w:multiLevelType w:val="multilevel"/>
    <w:tmpl w:val="647C49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00019D9"/>
    <w:multiLevelType w:val="multilevel"/>
    <w:tmpl w:val="8D4642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A441BA"/>
    <w:multiLevelType w:val="multilevel"/>
    <w:tmpl w:val="705E3B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52208F6"/>
    <w:multiLevelType w:val="multilevel"/>
    <w:tmpl w:val="EA5EDF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58E4A33"/>
    <w:multiLevelType w:val="multilevel"/>
    <w:tmpl w:val="B0FC48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6D00FBB"/>
    <w:multiLevelType w:val="multilevel"/>
    <w:tmpl w:val="5ED82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81E28F8"/>
    <w:multiLevelType w:val="multilevel"/>
    <w:tmpl w:val="E7A8DC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86240F9"/>
    <w:multiLevelType w:val="multilevel"/>
    <w:tmpl w:val="7F901F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86718D3"/>
    <w:multiLevelType w:val="multilevel"/>
    <w:tmpl w:val="32229E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BDF2B91"/>
    <w:multiLevelType w:val="multilevel"/>
    <w:tmpl w:val="389067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C0A0AF0"/>
    <w:multiLevelType w:val="multilevel"/>
    <w:tmpl w:val="B8CACD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F5E4117"/>
    <w:multiLevelType w:val="multilevel"/>
    <w:tmpl w:val="91F83B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12B5351"/>
    <w:multiLevelType w:val="multilevel"/>
    <w:tmpl w:val="36B40E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1495049"/>
    <w:multiLevelType w:val="multilevel"/>
    <w:tmpl w:val="9F782A2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A4A3E86"/>
    <w:multiLevelType w:val="multilevel"/>
    <w:tmpl w:val="B8AABF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B6D52DA"/>
    <w:multiLevelType w:val="multilevel"/>
    <w:tmpl w:val="754A1D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C005AEA"/>
    <w:multiLevelType w:val="multilevel"/>
    <w:tmpl w:val="FC26F5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3EB2087"/>
    <w:multiLevelType w:val="multilevel"/>
    <w:tmpl w:val="037C0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3F359ED"/>
    <w:multiLevelType w:val="multilevel"/>
    <w:tmpl w:val="400C8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6070AC2"/>
    <w:multiLevelType w:val="multilevel"/>
    <w:tmpl w:val="C33ECE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CCE25C3"/>
    <w:multiLevelType w:val="multilevel"/>
    <w:tmpl w:val="E44A92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1DF7F4F"/>
    <w:multiLevelType w:val="multilevel"/>
    <w:tmpl w:val="83A005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1E71EEE"/>
    <w:multiLevelType w:val="multilevel"/>
    <w:tmpl w:val="78829B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3592296"/>
    <w:multiLevelType w:val="multilevel"/>
    <w:tmpl w:val="3702CEB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5BA542C"/>
    <w:multiLevelType w:val="multilevel"/>
    <w:tmpl w:val="E7FE7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68304AC5"/>
    <w:multiLevelType w:val="multilevel"/>
    <w:tmpl w:val="771C02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6B806A21"/>
    <w:multiLevelType w:val="multilevel"/>
    <w:tmpl w:val="8B3624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B8934FE"/>
    <w:multiLevelType w:val="multilevel"/>
    <w:tmpl w:val="6F26A8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F346AC9"/>
    <w:multiLevelType w:val="multilevel"/>
    <w:tmpl w:val="013247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6980353"/>
    <w:multiLevelType w:val="multilevel"/>
    <w:tmpl w:val="4BF8EC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95043D0"/>
    <w:multiLevelType w:val="multilevel"/>
    <w:tmpl w:val="862E1A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9644A62"/>
    <w:multiLevelType w:val="multilevel"/>
    <w:tmpl w:val="C900C1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6"/>
  </w:num>
  <w:num w:numId="3">
    <w:abstractNumId w:val="40"/>
  </w:num>
  <w:num w:numId="4">
    <w:abstractNumId w:val="38"/>
  </w:num>
  <w:num w:numId="5">
    <w:abstractNumId w:val="9"/>
  </w:num>
  <w:num w:numId="6">
    <w:abstractNumId w:val="21"/>
  </w:num>
  <w:num w:numId="7">
    <w:abstractNumId w:val="23"/>
  </w:num>
  <w:num w:numId="8">
    <w:abstractNumId w:val="12"/>
  </w:num>
  <w:num w:numId="9">
    <w:abstractNumId w:val="36"/>
  </w:num>
  <w:num w:numId="10">
    <w:abstractNumId w:val="16"/>
  </w:num>
  <w:num w:numId="11">
    <w:abstractNumId w:val="0"/>
  </w:num>
  <w:num w:numId="12">
    <w:abstractNumId w:val="47"/>
  </w:num>
  <w:num w:numId="13">
    <w:abstractNumId w:val="14"/>
  </w:num>
  <w:num w:numId="14">
    <w:abstractNumId w:val="41"/>
  </w:num>
  <w:num w:numId="15">
    <w:abstractNumId w:val="20"/>
  </w:num>
  <w:num w:numId="16">
    <w:abstractNumId w:val="7"/>
  </w:num>
  <w:num w:numId="17">
    <w:abstractNumId w:val="15"/>
  </w:num>
  <w:num w:numId="18">
    <w:abstractNumId w:val="28"/>
  </w:num>
  <w:num w:numId="19">
    <w:abstractNumId w:val="10"/>
  </w:num>
  <w:num w:numId="20">
    <w:abstractNumId w:val="25"/>
  </w:num>
  <w:num w:numId="21">
    <w:abstractNumId w:val="18"/>
  </w:num>
  <w:num w:numId="22">
    <w:abstractNumId w:val="4"/>
  </w:num>
  <w:num w:numId="23">
    <w:abstractNumId w:val="37"/>
  </w:num>
  <w:num w:numId="24">
    <w:abstractNumId w:val="42"/>
  </w:num>
  <w:num w:numId="25">
    <w:abstractNumId w:val="44"/>
  </w:num>
  <w:num w:numId="26">
    <w:abstractNumId w:val="34"/>
  </w:num>
  <w:num w:numId="27">
    <w:abstractNumId w:val="8"/>
  </w:num>
  <w:num w:numId="28">
    <w:abstractNumId w:val="17"/>
  </w:num>
  <w:num w:numId="29">
    <w:abstractNumId w:val="48"/>
  </w:num>
  <w:num w:numId="30">
    <w:abstractNumId w:val="26"/>
  </w:num>
  <w:num w:numId="31">
    <w:abstractNumId w:val="13"/>
  </w:num>
  <w:num w:numId="32">
    <w:abstractNumId w:val="46"/>
  </w:num>
  <w:num w:numId="33">
    <w:abstractNumId w:val="19"/>
  </w:num>
  <w:num w:numId="34">
    <w:abstractNumId w:val="29"/>
  </w:num>
  <w:num w:numId="35">
    <w:abstractNumId w:val="39"/>
  </w:num>
  <w:num w:numId="36">
    <w:abstractNumId w:val="22"/>
  </w:num>
  <w:num w:numId="37">
    <w:abstractNumId w:val="32"/>
  </w:num>
  <w:num w:numId="38">
    <w:abstractNumId w:val="2"/>
  </w:num>
  <w:num w:numId="39">
    <w:abstractNumId w:val="31"/>
  </w:num>
  <w:num w:numId="40">
    <w:abstractNumId w:val="35"/>
  </w:num>
  <w:num w:numId="41">
    <w:abstractNumId w:val="11"/>
  </w:num>
  <w:num w:numId="42">
    <w:abstractNumId w:val="33"/>
  </w:num>
  <w:num w:numId="43">
    <w:abstractNumId w:val="5"/>
  </w:num>
  <w:num w:numId="44">
    <w:abstractNumId w:val="3"/>
  </w:num>
  <w:num w:numId="45">
    <w:abstractNumId w:val="43"/>
  </w:num>
  <w:num w:numId="46">
    <w:abstractNumId w:val="45"/>
  </w:num>
  <w:num w:numId="47">
    <w:abstractNumId w:val="1"/>
  </w:num>
  <w:num w:numId="48">
    <w:abstractNumId w:val="24"/>
  </w:num>
  <w:num w:numId="49">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A33702"/>
    <w:rsid w:val="002972C9"/>
    <w:rsid w:val="002D1D75"/>
    <w:rsid w:val="002E13CA"/>
    <w:rsid w:val="002F1157"/>
    <w:rsid w:val="003A1A12"/>
    <w:rsid w:val="00687B0B"/>
    <w:rsid w:val="006A447C"/>
    <w:rsid w:val="00741610"/>
    <w:rsid w:val="00805579"/>
    <w:rsid w:val="00980CBC"/>
    <w:rsid w:val="00A33702"/>
    <w:rsid w:val="00A56988"/>
    <w:rsid w:val="00B96664"/>
    <w:rsid w:val="00B96868"/>
    <w:rsid w:val="00BB0A60"/>
    <w:rsid w:val="00EB7E11"/>
    <w:rsid w:val="00F33C0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7E11"/>
  </w:style>
  <w:style w:type="paragraph" w:styleId="Heading1">
    <w:name w:val="heading 1"/>
    <w:basedOn w:val="normal0"/>
    <w:next w:val="normal0"/>
    <w:rsid w:val="00A33702"/>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A33702"/>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A33702"/>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A33702"/>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A33702"/>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A33702"/>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A33702"/>
  </w:style>
  <w:style w:type="paragraph" w:styleId="Title">
    <w:name w:val="Title"/>
    <w:basedOn w:val="normal0"/>
    <w:next w:val="normal0"/>
    <w:rsid w:val="00A33702"/>
    <w:pPr>
      <w:keepNext/>
      <w:keepLines/>
      <w:spacing w:before="480" w:after="120"/>
    </w:pPr>
    <w:rPr>
      <w:b/>
      <w:sz w:val="72"/>
      <w:szCs w:val="72"/>
    </w:rPr>
  </w:style>
  <w:style w:type="paragraph" w:styleId="Subtitle">
    <w:name w:val="Subtitle"/>
    <w:basedOn w:val="normal0"/>
    <w:next w:val="normal0"/>
    <w:rsid w:val="00A33702"/>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10</Pages>
  <Words>3628</Words>
  <Characters>20681</Characters>
  <Application>Microsoft Office Word</Application>
  <DocSecurity>0</DocSecurity>
  <Lines>172</Lines>
  <Paragraphs>48</Paragraphs>
  <ScaleCrop>false</ScaleCrop>
  <Company/>
  <LinksUpToDate>false</LinksUpToDate>
  <CharactersWithSpaces>24261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15</cp:revision>
  <dcterms:created xsi:type="dcterms:W3CDTF">2025-06-06T02:17:00Z</dcterms:created>
  <dcterms:modified xsi:type="dcterms:W3CDTF">2025-06-07T00:08:00Z</dcterms:modified>
</cp:coreProperties>
</file>