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5641" w:rsidRDefault="00FC5641" w:rsidP="00FC5641">
      <w:pPr>
        <w:jc w:val="center"/>
      </w:pPr>
      <w:r>
        <w:t> </w:t>
      </w:r>
    </w:p>
    <w:p w:rsidR="00FC5641" w:rsidRDefault="00FC5641" w:rsidP="00FC5641">
      <w:pPr>
        <w:autoSpaceDE w:val="0"/>
        <w:autoSpaceDN w:val="0"/>
        <w:jc w:val="center"/>
      </w:pPr>
      <w:r>
        <w:rPr>
          <w:rFonts w:ascii="Times New Roman" w:hAnsi="Times New Roman" w:cs="Times New Roman"/>
          <w:b/>
          <w:bCs/>
          <w:color w:val="000000"/>
          <w:sz w:val="24"/>
          <w:szCs w:val="24"/>
        </w:rPr>
        <w:t> </w:t>
      </w:r>
    </w:p>
    <w:p w:rsidR="00FC5641" w:rsidRDefault="00FC5641" w:rsidP="00FC5641">
      <w:pPr>
        <w:autoSpaceDE w:val="0"/>
        <w:autoSpaceDN w:val="0"/>
        <w:jc w:val="center"/>
      </w:pPr>
      <w:r>
        <w:rPr>
          <w:rFonts w:ascii="Times New Roman" w:hAnsi="Times New Roman" w:cs="Times New Roman"/>
          <w:b/>
          <w:bCs/>
          <w:color w:val="000000"/>
          <w:sz w:val="24"/>
          <w:szCs w:val="24"/>
        </w:rPr>
        <w:t> </w:t>
      </w:r>
    </w:p>
    <w:p w:rsidR="00FC5641" w:rsidRDefault="00FC5641" w:rsidP="00FC5641">
      <w:pPr>
        <w:autoSpaceDE w:val="0"/>
        <w:autoSpaceDN w:val="0"/>
        <w:jc w:val="center"/>
      </w:pPr>
      <w:r>
        <w:rPr>
          <w:rFonts w:ascii="Times New Roman" w:hAnsi="Times New Roman" w:cs="Times New Roman"/>
          <w:b/>
          <w:bCs/>
          <w:color w:val="000000"/>
          <w:sz w:val="24"/>
          <w:szCs w:val="24"/>
        </w:rPr>
        <w:t> </w:t>
      </w:r>
    </w:p>
    <w:p w:rsidR="00FC5641" w:rsidRDefault="00FC5641" w:rsidP="00FC5641">
      <w:pPr>
        <w:autoSpaceDE w:val="0"/>
        <w:autoSpaceDN w:val="0"/>
        <w:jc w:val="center"/>
      </w:pPr>
      <w:r>
        <w:rPr>
          <w:rFonts w:ascii="Times New Roman" w:hAnsi="Times New Roman" w:cs="Times New Roman"/>
          <w:b/>
          <w:bCs/>
          <w:color w:val="000000"/>
          <w:sz w:val="24"/>
          <w:szCs w:val="24"/>
        </w:rPr>
        <w:t> </w:t>
      </w:r>
    </w:p>
    <w:p w:rsidR="00FC5641" w:rsidRDefault="00FC5641" w:rsidP="00FC5641">
      <w:pPr>
        <w:autoSpaceDE w:val="0"/>
        <w:autoSpaceDN w:val="0"/>
        <w:jc w:val="center"/>
      </w:pPr>
      <w:r>
        <w:rPr>
          <w:rFonts w:ascii="Times New Roman" w:hAnsi="Times New Roman" w:cs="Times New Roman"/>
          <w:b/>
          <w:bCs/>
          <w:color w:val="000000"/>
          <w:sz w:val="24"/>
          <w:szCs w:val="24"/>
        </w:rPr>
        <w:t> </w:t>
      </w:r>
    </w:p>
    <w:p w:rsidR="00FC5641" w:rsidRDefault="00FC5641" w:rsidP="00FC5641">
      <w:pPr>
        <w:autoSpaceDE w:val="0"/>
        <w:autoSpaceDN w:val="0"/>
        <w:jc w:val="center"/>
      </w:pPr>
      <w:r>
        <w:rPr>
          <w:rFonts w:ascii="Times New Roman" w:hAnsi="Times New Roman" w:cs="Times New Roman"/>
          <w:b/>
          <w:bCs/>
          <w:color w:val="000000"/>
          <w:sz w:val="24"/>
          <w:szCs w:val="24"/>
        </w:rPr>
        <w:t> </w:t>
      </w:r>
    </w:p>
    <w:p w:rsidR="00FC5641" w:rsidRDefault="00FC5641" w:rsidP="00FC5641">
      <w:pPr>
        <w:autoSpaceDE w:val="0"/>
        <w:autoSpaceDN w:val="0"/>
        <w:jc w:val="center"/>
      </w:pPr>
      <w:r>
        <w:rPr>
          <w:rFonts w:ascii="Times New Roman" w:hAnsi="Times New Roman" w:cs="Times New Roman"/>
          <w:b/>
          <w:bCs/>
          <w:color w:val="000000"/>
          <w:sz w:val="24"/>
          <w:szCs w:val="24"/>
        </w:rPr>
        <w:t> </w:t>
      </w:r>
    </w:p>
    <w:p w:rsidR="00FC5641" w:rsidRDefault="00FC5641" w:rsidP="00FC5641">
      <w:pPr>
        <w:autoSpaceDE w:val="0"/>
        <w:autoSpaceDN w:val="0"/>
        <w:jc w:val="center"/>
      </w:pPr>
      <w:r>
        <w:rPr>
          <w:rFonts w:ascii="Times New Roman" w:hAnsi="Times New Roman" w:cs="Times New Roman"/>
          <w:b/>
          <w:bCs/>
          <w:color w:val="000000"/>
          <w:sz w:val="24"/>
          <w:szCs w:val="24"/>
        </w:rPr>
        <w:t> </w:t>
      </w:r>
    </w:p>
    <w:p w:rsidR="00FC5641" w:rsidRDefault="00FC5641" w:rsidP="00FC5641">
      <w:pPr>
        <w:autoSpaceDE w:val="0"/>
        <w:autoSpaceDN w:val="0"/>
        <w:jc w:val="center"/>
      </w:pPr>
      <w:r>
        <w:rPr>
          <w:rFonts w:ascii="Times New Roman" w:hAnsi="Times New Roman" w:cs="Times New Roman"/>
          <w:b/>
          <w:bCs/>
          <w:color w:val="000000"/>
          <w:sz w:val="24"/>
          <w:szCs w:val="24"/>
        </w:rPr>
        <w:t> </w:t>
      </w:r>
    </w:p>
    <w:p w:rsidR="00FC5641" w:rsidRDefault="00FC5641" w:rsidP="00FC5641">
      <w:pPr>
        <w:autoSpaceDE w:val="0"/>
        <w:autoSpaceDN w:val="0"/>
        <w:jc w:val="center"/>
      </w:pPr>
      <w:r>
        <w:rPr>
          <w:rFonts w:ascii="Times New Roman" w:hAnsi="Times New Roman" w:cs="Times New Roman"/>
          <w:b/>
          <w:bCs/>
          <w:color w:val="000000"/>
          <w:sz w:val="24"/>
          <w:szCs w:val="24"/>
        </w:rPr>
        <w:t> </w:t>
      </w:r>
    </w:p>
    <w:p w:rsidR="00FC5641" w:rsidRDefault="00FC5641" w:rsidP="00FC5641">
      <w:pPr>
        <w:autoSpaceDE w:val="0"/>
        <w:autoSpaceDN w:val="0"/>
        <w:jc w:val="center"/>
      </w:pPr>
      <w:r>
        <w:rPr>
          <w:rFonts w:ascii="Times New Roman" w:hAnsi="Times New Roman" w:cs="Times New Roman"/>
          <w:b/>
          <w:bCs/>
          <w:noProof/>
          <w:color w:val="000000"/>
          <w:sz w:val="24"/>
          <w:szCs w:val="24"/>
        </w:rPr>
        <w:drawing>
          <wp:inline distT="0" distB="0" distL="0" distR="0">
            <wp:extent cx="1362075" cy="1381125"/>
            <wp:effectExtent l="0" t="0" r="9525" b="9525"/>
            <wp:docPr id="1" name="Picture 1" descr="Description: Description: Description: Description: Description: C:\Users\LENOVO\AppData\Local\Microsoft\Windows\Clipboard\HistoryData\{6EDE715F-ACA6-43D2-93F0-9443EB84C9DA}\{557B123D-4F72-4D81-B0F8-ACE7343EADDE}\ResourceMap\{3C0E7288-1CC1-42A2-B680-103E36FF67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Description: Description: C:\Users\LENOVO\AppData\Local\Microsoft\Windows\Clipboard\HistoryData\{6EDE715F-ACA6-43D2-93F0-9443EB84C9DA}\{557B123D-4F72-4D81-B0F8-ACE7343EADDE}\ResourceMap\{3C0E7288-1CC1-42A2-B680-103E36FF67E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62075" cy="1381125"/>
                    </a:xfrm>
                    <a:prstGeom prst="rect">
                      <a:avLst/>
                    </a:prstGeom>
                    <a:noFill/>
                    <a:ln>
                      <a:noFill/>
                    </a:ln>
                  </pic:spPr>
                </pic:pic>
              </a:graphicData>
            </a:graphic>
          </wp:inline>
        </w:drawing>
      </w:r>
    </w:p>
    <w:p w:rsidR="00FC5641" w:rsidRDefault="00FC5641" w:rsidP="00FC5641">
      <w:pPr>
        <w:jc w:val="center"/>
      </w:pPr>
      <w:r>
        <w:rPr>
          <w:rFonts w:ascii="Times New Roman" w:hAnsi="Times New Roman" w:cs="Times New Roman"/>
          <w:color w:val="000000"/>
          <w:sz w:val="24"/>
          <w:szCs w:val="24"/>
        </w:rPr>
        <w:t> </w:t>
      </w:r>
    </w:p>
    <w:tbl>
      <w:tblPr>
        <w:tblW w:w="8390" w:type="dxa"/>
        <w:jc w:val="center"/>
        <w:tblLook w:val="04A0" w:firstRow="1" w:lastRow="0" w:firstColumn="1" w:lastColumn="0" w:noHBand="0" w:noVBand="1"/>
      </w:tblPr>
      <w:tblGrid>
        <w:gridCol w:w="8390"/>
      </w:tblGrid>
      <w:tr w:rsidR="00FC5641" w:rsidTr="00FC5641">
        <w:trPr>
          <w:trHeight w:val="596"/>
          <w:jc w:val="center"/>
        </w:trPr>
        <w:tc>
          <w:tcPr>
            <w:tcW w:w="8390" w:type="dxa"/>
            <w:vAlign w:val="center"/>
            <w:hideMark/>
          </w:tcPr>
          <w:p w:rsidR="00FC5641" w:rsidRDefault="00FC5641">
            <w:pPr>
              <w:spacing w:before="240" w:after="240"/>
              <w:jc w:val="center"/>
            </w:pPr>
            <w:r>
              <w:rPr>
                <w:rFonts w:ascii="Times New Roman" w:hAnsi="Times New Roman" w:cs="Times New Roman"/>
                <w:b/>
                <w:bCs/>
                <w:color w:val="000000"/>
                <w:sz w:val="32"/>
                <w:szCs w:val="32"/>
                <w:lang w:val="en-ID"/>
              </w:rPr>
              <w:t>MODUL AJAR</w:t>
            </w:r>
          </w:p>
          <w:p w:rsidR="00FC5641" w:rsidRDefault="00FC5641">
            <w:pPr>
              <w:spacing w:before="240" w:after="240"/>
              <w:jc w:val="center"/>
            </w:pPr>
            <w:r>
              <w:rPr>
                <w:rFonts w:ascii="Times New Roman" w:hAnsi="Times New Roman" w:cs="Times New Roman"/>
                <w:b/>
                <w:bCs/>
                <w:color w:val="000000"/>
                <w:sz w:val="24"/>
                <w:szCs w:val="24"/>
                <w:lang w:val="id-ID"/>
              </w:rPr>
              <w:t xml:space="preserve">KURIKULUM MERDEKA </w:t>
            </w:r>
            <w:r>
              <w:rPr>
                <w:rFonts w:ascii="Times New Roman" w:hAnsi="Times New Roman" w:cs="Times New Roman"/>
                <w:b/>
                <w:bCs/>
                <w:i/>
                <w:iCs/>
                <w:color w:val="000000"/>
                <w:sz w:val="24"/>
                <w:szCs w:val="24"/>
                <w:lang w:val="en-ID"/>
              </w:rPr>
              <w:t>(Deep Learning)</w:t>
            </w:r>
          </w:p>
        </w:tc>
      </w:tr>
      <w:tr w:rsidR="00FC5641" w:rsidTr="00FC5641">
        <w:trPr>
          <w:trHeight w:val="596"/>
          <w:jc w:val="center"/>
        </w:trPr>
        <w:tc>
          <w:tcPr>
            <w:tcW w:w="8390" w:type="dxa"/>
            <w:tcBorders>
              <w:top w:val="nil"/>
              <w:left w:val="nil"/>
              <w:bottom w:val="double" w:sz="4" w:space="0" w:color="auto"/>
              <w:right w:val="nil"/>
            </w:tcBorders>
            <w:vAlign w:val="center"/>
            <w:hideMark/>
          </w:tcPr>
          <w:p w:rsidR="00FC5641" w:rsidRDefault="00FC5641">
            <w:pPr>
              <w:spacing w:before="120" w:after="120"/>
              <w:ind w:left="3238" w:hanging="3238"/>
            </w:pPr>
            <w:r>
              <w:rPr>
                <w:rFonts w:ascii="Times New Roman" w:hAnsi="Times New Roman" w:cs="Times New Roman"/>
                <w:b/>
                <w:bCs/>
                <w:color w:val="000000"/>
                <w:sz w:val="24"/>
                <w:szCs w:val="24"/>
                <w:lang w:val="pt-BR"/>
              </w:rPr>
              <w:t>Nama Sekolah</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FC5641" w:rsidRDefault="00FC5641">
            <w:pPr>
              <w:spacing w:before="120" w:after="120"/>
              <w:ind w:left="3238" w:hanging="3238"/>
            </w:pPr>
            <w:r>
              <w:rPr>
                <w:rFonts w:ascii="Times New Roman" w:hAnsi="Times New Roman" w:cs="Times New Roman"/>
                <w:b/>
                <w:bCs/>
                <w:color w:val="000000"/>
                <w:sz w:val="24"/>
                <w:szCs w:val="24"/>
                <w:lang w:val="pt-BR"/>
              </w:rPr>
              <w:t xml:space="preserve">Nama </w:t>
            </w:r>
            <w:r>
              <w:rPr>
                <w:rFonts w:ascii="Times New Roman" w:hAnsi="Times New Roman" w:cs="Times New Roman"/>
                <w:b/>
                <w:bCs/>
                <w:color w:val="000000"/>
                <w:sz w:val="24"/>
                <w:szCs w:val="24"/>
              </w:rPr>
              <w:t>Penyusun</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FC5641" w:rsidRDefault="00FC5641">
            <w:pPr>
              <w:spacing w:before="120" w:after="120"/>
              <w:ind w:left="3238" w:hanging="3238"/>
            </w:pPr>
            <w:r>
              <w:rPr>
                <w:rFonts w:ascii="Times New Roman" w:hAnsi="Times New Roman" w:cs="Times New Roman"/>
                <w:b/>
                <w:bCs/>
                <w:color w:val="000000"/>
                <w:sz w:val="24"/>
                <w:szCs w:val="24"/>
                <w:lang w:val="id-ID"/>
              </w:rPr>
              <w:t>NI</w:t>
            </w:r>
            <w:r>
              <w:rPr>
                <w:rFonts w:ascii="Times New Roman" w:hAnsi="Times New Roman" w:cs="Times New Roman"/>
                <w:b/>
                <w:bCs/>
                <w:color w:val="000000"/>
                <w:sz w:val="24"/>
                <w:szCs w:val="24"/>
                <w:lang w:val="en-ID"/>
              </w:rPr>
              <w:t>P</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id-ID"/>
              </w:rPr>
              <w:t>................................................</w:t>
            </w:r>
          </w:p>
          <w:p w:rsidR="00FC5641" w:rsidRDefault="00FC5641">
            <w:pPr>
              <w:spacing w:before="120" w:after="120"/>
              <w:ind w:left="3238" w:hanging="3238"/>
            </w:pPr>
            <w:r>
              <w:rPr>
                <w:rFonts w:ascii="Times New Roman" w:hAnsi="Times New Roman" w:cs="Times New Roman"/>
                <w:b/>
                <w:bCs/>
                <w:color w:val="000000"/>
                <w:sz w:val="24"/>
                <w:szCs w:val="24"/>
                <w:lang w:val="id-ID"/>
              </w:rPr>
              <w:t>Mata pelajaran</w:t>
            </w:r>
            <w:r>
              <w:rPr>
                <w:rFonts w:ascii="Times New Roman" w:hAnsi="Times New Roman" w:cs="Times New Roman"/>
                <w:b/>
                <w:bCs/>
                <w:color w:val="000000"/>
                <w:sz w:val="24"/>
                <w:szCs w:val="24"/>
                <w:lang w:val="pt-BR"/>
              </w:rPr>
              <w:t xml:space="preserve">                     :      </w:t>
            </w:r>
            <w:r>
              <w:rPr>
                <w:rFonts w:ascii="Times New Roman" w:hAnsi="Times New Roman" w:cs="Times New Roman"/>
                <w:b/>
                <w:bCs/>
                <w:color w:val="000000"/>
                <w:sz w:val="24"/>
                <w:szCs w:val="24"/>
              </w:rPr>
              <w:t xml:space="preserve">Prakarya (Budi Daya) </w:t>
            </w:r>
          </w:p>
          <w:p w:rsidR="00FC5641" w:rsidRDefault="00FC5641" w:rsidP="00FC5641">
            <w:pPr>
              <w:spacing w:before="120" w:after="120"/>
              <w:ind w:left="3238" w:hanging="3238"/>
            </w:pPr>
            <w:r>
              <w:rPr>
                <w:rFonts w:ascii="Times New Roman" w:hAnsi="Times New Roman" w:cs="Times New Roman"/>
                <w:b/>
                <w:bCs/>
                <w:color w:val="000000"/>
                <w:sz w:val="24"/>
                <w:szCs w:val="24"/>
              </w:rPr>
              <w:t xml:space="preserve">Fase D, </w:t>
            </w:r>
            <w:r>
              <w:rPr>
                <w:rFonts w:ascii="Times New Roman" w:hAnsi="Times New Roman" w:cs="Times New Roman"/>
                <w:b/>
                <w:bCs/>
                <w:color w:val="000000"/>
                <w:sz w:val="24"/>
                <w:szCs w:val="24"/>
                <w:lang w:val="pt-BR"/>
              </w:rPr>
              <w:t>Kelas / Semester      :      VII</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en-ID"/>
              </w:rPr>
              <w:t>Tujuh</w:t>
            </w:r>
            <w:r>
              <w:rPr>
                <w:rFonts w:ascii="Times New Roman" w:hAnsi="Times New Roman" w:cs="Times New Roman"/>
                <w:b/>
                <w:bCs/>
                <w:color w:val="000000"/>
                <w:sz w:val="24"/>
                <w:szCs w:val="24"/>
                <w:lang w:val="id-ID"/>
              </w:rPr>
              <w:t>)</w:t>
            </w:r>
            <w:r>
              <w:rPr>
                <w:rFonts w:ascii="Times New Roman" w:hAnsi="Times New Roman" w:cs="Times New Roman"/>
                <w:b/>
                <w:bCs/>
                <w:color w:val="000000"/>
                <w:sz w:val="24"/>
                <w:szCs w:val="24"/>
                <w:lang w:val="pt-BR"/>
              </w:rPr>
              <w:t> </w:t>
            </w:r>
            <w:r>
              <w:rPr>
                <w:rFonts w:ascii="Times New Roman" w:hAnsi="Times New Roman" w:cs="Times New Roman"/>
                <w:b/>
                <w:bCs/>
                <w:color w:val="000000"/>
                <w:sz w:val="24"/>
                <w:szCs w:val="24"/>
                <w:lang w:val="pt-BR"/>
              </w:rPr>
              <w:t>/</w:t>
            </w:r>
            <w:r>
              <w:rPr>
                <w:rFonts w:ascii="Times New Roman" w:hAnsi="Times New Roman" w:cs="Times New Roman"/>
                <w:b/>
                <w:bCs/>
                <w:color w:val="000000"/>
                <w:sz w:val="24"/>
                <w:szCs w:val="24"/>
                <w:lang w:val="en-ID"/>
              </w:rPr>
              <w:t xml:space="preserve"> II (Genap)</w:t>
            </w:r>
          </w:p>
          <w:p w:rsidR="00FC5641" w:rsidRDefault="00FC5641">
            <w:pPr>
              <w:spacing w:before="120" w:after="120"/>
            </w:pPr>
            <w:r>
              <w:rPr>
                <w:rFonts w:ascii="Times New Roman" w:hAnsi="Times New Roman" w:cs="Times New Roman"/>
                <w:b/>
                <w:bCs/>
                <w:color w:val="000000"/>
                <w:sz w:val="24"/>
                <w:szCs w:val="24"/>
                <w:lang w:val="pt-BR"/>
              </w:rPr>
              <w:t> </w:t>
            </w:r>
          </w:p>
          <w:p w:rsidR="00FC5641" w:rsidRDefault="00FC5641">
            <w:pPr>
              <w:spacing w:before="120" w:after="120"/>
            </w:pPr>
            <w:r>
              <w:rPr>
                <w:rFonts w:ascii="Times New Roman" w:hAnsi="Times New Roman" w:cs="Times New Roman"/>
                <w:b/>
                <w:bCs/>
                <w:color w:val="000000"/>
                <w:sz w:val="24"/>
                <w:szCs w:val="24"/>
              </w:rPr>
              <w:t> </w:t>
            </w:r>
          </w:p>
        </w:tc>
      </w:tr>
    </w:tbl>
    <w:p w:rsidR="00FC5641" w:rsidRDefault="00FC5641" w:rsidP="00FC5641">
      <w:pPr>
        <w:jc w:val="center"/>
      </w:pPr>
      <w:r>
        <w:rPr>
          <w:rFonts w:ascii="Times New Roman" w:hAnsi="Times New Roman" w:cs="Times New Roman"/>
          <w:b/>
          <w:bCs/>
          <w:color w:val="000000"/>
          <w:sz w:val="24"/>
          <w:szCs w:val="24"/>
          <w:lang w:val="id-ID"/>
        </w:rPr>
        <w:t> </w:t>
      </w:r>
    </w:p>
    <w:p w:rsidR="00FC5641" w:rsidRDefault="00FC5641" w:rsidP="00FC5641">
      <w:pPr>
        <w:jc w:val="center"/>
      </w:pPr>
      <w:r>
        <w:rPr>
          <w:rFonts w:ascii="Times New Roman" w:hAnsi="Times New Roman" w:cs="Times New Roman"/>
          <w:b/>
          <w:bCs/>
          <w:color w:val="000000"/>
          <w:sz w:val="24"/>
          <w:szCs w:val="24"/>
          <w:lang w:val="id-ID"/>
        </w:rPr>
        <w:t> </w:t>
      </w:r>
    </w:p>
    <w:p w:rsidR="00FC5641" w:rsidRDefault="00FC5641" w:rsidP="00FC5641">
      <w:pPr>
        <w:pStyle w:val="Heading2"/>
        <w:spacing w:before="0" w:after="0" w:line="276" w:lineRule="auto"/>
        <w:jc w:val="both"/>
      </w:pPr>
      <w:r>
        <w:rPr>
          <w:rFonts w:ascii="Times New Roman" w:hAnsi="Times New Roman" w:cs="Times New Roman"/>
          <w:color w:val="1B1C1D"/>
          <w:sz w:val="24"/>
          <w:szCs w:val="24"/>
        </w:rPr>
        <w:t> </w:t>
      </w:r>
    </w:p>
    <w:p w:rsidR="00FC5641" w:rsidRDefault="00FC5641">
      <w:pPr>
        <w:rPr>
          <w:rFonts w:asciiTheme="majorBidi" w:eastAsia="Google Sans" w:hAnsiTheme="majorBidi" w:cstheme="majorBidi"/>
          <w:b/>
          <w:color w:val="1B1C1D"/>
          <w:sz w:val="24"/>
          <w:szCs w:val="24"/>
        </w:rPr>
      </w:pPr>
      <w:r>
        <w:rPr>
          <w:rFonts w:asciiTheme="majorBidi" w:eastAsia="Google Sans" w:hAnsiTheme="majorBidi" w:cstheme="majorBidi"/>
          <w:color w:val="1B1C1D"/>
          <w:sz w:val="24"/>
          <w:szCs w:val="24"/>
        </w:rPr>
        <w:br w:type="page"/>
      </w:r>
    </w:p>
    <w:p w:rsidR="005A1E26" w:rsidRPr="002B78D9" w:rsidRDefault="002B78D9" w:rsidP="002B78D9">
      <w:pPr>
        <w:pStyle w:val="Heading3"/>
        <w:spacing w:before="0" w:after="0" w:line="276" w:lineRule="auto"/>
        <w:jc w:val="center"/>
        <w:rPr>
          <w:rFonts w:asciiTheme="majorBidi" w:eastAsia="Google Sans" w:hAnsiTheme="majorBidi" w:cstheme="majorBidi"/>
          <w:color w:val="1B1C1D"/>
          <w:sz w:val="24"/>
          <w:szCs w:val="24"/>
        </w:rPr>
      </w:pPr>
      <w:r w:rsidRPr="002B78D9">
        <w:rPr>
          <w:rFonts w:asciiTheme="majorBidi" w:eastAsia="Google Sans" w:hAnsiTheme="majorBidi" w:cstheme="majorBidi"/>
          <w:color w:val="1B1C1D"/>
          <w:sz w:val="24"/>
          <w:szCs w:val="24"/>
        </w:rPr>
        <w:lastRenderedPageBreak/>
        <w:t>MODUL AJAR DEEP LEARNING</w:t>
      </w:r>
    </w:p>
    <w:p w:rsidR="005A1E26" w:rsidRPr="002B78D9" w:rsidRDefault="002B78D9" w:rsidP="002B78D9">
      <w:pPr>
        <w:pBdr>
          <w:top w:val="nil"/>
          <w:left w:val="nil"/>
          <w:bottom w:val="nil"/>
          <w:right w:val="nil"/>
          <w:between w:val="nil"/>
        </w:pBdr>
        <w:spacing w:line="276" w:lineRule="auto"/>
        <w:jc w:val="center"/>
        <w:rPr>
          <w:rFonts w:asciiTheme="majorBidi" w:eastAsia="Google Sans Text" w:hAnsiTheme="majorBidi" w:cstheme="majorBidi"/>
          <w:b/>
          <w:sz w:val="24"/>
          <w:szCs w:val="24"/>
        </w:rPr>
      </w:pPr>
      <w:r w:rsidRPr="002B78D9">
        <w:rPr>
          <w:rFonts w:asciiTheme="majorBidi" w:eastAsia="Google Sans Text" w:hAnsiTheme="majorBidi" w:cstheme="majorBidi"/>
          <w:b/>
          <w:sz w:val="24"/>
          <w:szCs w:val="24"/>
        </w:rPr>
        <w:t>MATA PELAJARAN : PRAKARYA (BUDI DAYA)</w:t>
      </w:r>
    </w:p>
    <w:p w:rsidR="005A1E26" w:rsidRDefault="002B78D9" w:rsidP="002B78D9">
      <w:pPr>
        <w:pBdr>
          <w:top w:val="nil"/>
          <w:left w:val="nil"/>
          <w:bottom w:val="nil"/>
          <w:right w:val="nil"/>
          <w:between w:val="nil"/>
        </w:pBdr>
        <w:spacing w:line="276" w:lineRule="auto"/>
        <w:jc w:val="center"/>
        <w:rPr>
          <w:rFonts w:asciiTheme="majorBidi" w:eastAsia="Google Sans Text" w:hAnsiTheme="majorBidi" w:cstheme="majorBidi"/>
          <w:b/>
          <w:sz w:val="24"/>
          <w:szCs w:val="24"/>
        </w:rPr>
      </w:pPr>
      <w:r w:rsidRPr="002B78D9">
        <w:rPr>
          <w:rFonts w:asciiTheme="majorBidi" w:eastAsia="Google Sans Text" w:hAnsiTheme="majorBidi" w:cstheme="majorBidi"/>
          <w:b/>
          <w:sz w:val="24"/>
          <w:szCs w:val="24"/>
        </w:rPr>
        <w:t>BAB 3 : BUDI DAYA TERNAK UNGGAS PEDAGING</w:t>
      </w:r>
    </w:p>
    <w:p w:rsidR="002B78D9" w:rsidRPr="002B78D9" w:rsidRDefault="002B78D9" w:rsidP="002B78D9">
      <w:pPr>
        <w:pBdr>
          <w:top w:val="nil"/>
          <w:left w:val="nil"/>
          <w:bottom w:val="nil"/>
          <w:right w:val="nil"/>
          <w:between w:val="nil"/>
        </w:pBdr>
        <w:spacing w:line="276" w:lineRule="auto"/>
        <w:jc w:val="center"/>
        <w:rPr>
          <w:rFonts w:asciiTheme="majorBidi" w:eastAsia="Google Sans Text" w:hAnsiTheme="majorBidi" w:cstheme="majorBidi"/>
          <w:b/>
          <w:sz w:val="24"/>
          <w:szCs w:val="24"/>
        </w:rPr>
      </w:pPr>
    </w:p>
    <w:p w:rsidR="005A1E26" w:rsidRPr="002B78D9" w:rsidRDefault="002B78D9" w:rsidP="002B78D9">
      <w:pPr>
        <w:pStyle w:val="Heading3"/>
        <w:spacing w:before="0" w:after="0" w:line="276" w:lineRule="auto"/>
        <w:jc w:val="both"/>
        <w:rPr>
          <w:rFonts w:asciiTheme="majorBidi" w:eastAsia="Google Sans" w:hAnsiTheme="majorBidi" w:cstheme="majorBidi"/>
          <w:color w:val="1B1C1D"/>
          <w:sz w:val="24"/>
          <w:szCs w:val="24"/>
        </w:rPr>
      </w:pPr>
      <w:r w:rsidRPr="002B78D9">
        <w:rPr>
          <w:rFonts w:asciiTheme="majorBidi" w:eastAsia="Google Sans" w:hAnsiTheme="majorBidi" w:cstheme="majorBidi"/>
          <w:color w:val="1B1C1D"/>
          <w:sz w:val="24"/>
          <w:szCs w:val="24"/>
        </w:rPr>
        <w:t>A. IDENTITAS MODUL</w:t>
      </w:r>
    </w:p>
    <w:p w:rsidR="002B78D9" w:rsidRPr="002B78D9" w:rsidRDefault="002B78D9" w:rsidP="002B78D9">
      <w:pPr>
        <w:pStyle w:val="Heading3"/>
        <w:tabs>
          <w:tab w:val="left" w:pos="2835"/>
        </w:tabs>
        <w:spacing w:before="0" w:after="0" w:line="276" w:lineRule="auto"/>
        <w:ind w:left="284"/>
        <w:jc w:val="both"/>
        <w:rPr>
          <w:rFonts w:asciiTheme="majorBidi" w:eastAsia="Google Sans" w:hAnsiTheme="majorBidi" w:cstheme="majorBidi"/>
          <w:color w:val="1B1C1D"/>
          <w:sz w:val="24"/>
          <w:szCs w:val="24"/>
        </w:rPr>
      </w:pPr>
      <w:r>
        <w:rPr>
          <w:rFonts w:asciiTheme="majorBidi" w:eastAsia="Google Sans" w:hAnsiTheme="majorBidi" w:cstheme="majorBidi"/>
          <w:color w:val="1B1C1D"/>
          <w:sz w:val="24"/>
          <w:szCs w:val="24"/>
        </w:rPr>
        <w:t>Nama Sekolah</w:t>
      </w:r>
      <w:r>
        <w:rPr>
          <w:rFonts w:asciiTheme="majorBidi" w:eastAsia="Google Sans" w:hAnsiTheme="majorBidi" w:cstheme="majorBidi"/>
          <w:color w:val="1B1C1D"/>
          <w:sz w:val="24"/>
          <w:szCs w:val="24"/>
        </w:rPr>
        <w:tab/>
        <w:t>: ……………………………………………………..</w:t>
      </w:r>
    </w:p>
    <w:p w:rsidR="002B78D9" w:rsidRPr="002B78D9" w:rsidRDefault="002B78D9" w:rsidP="002B78D9">
      <w:pPr>
        <w:pStyle w:val="Heading3"/>
        <w:tabs>
          <w:tab w:val="left" w:pos="2835"/>
        </w:tabs>
        <w:spacing w:before="0" w:after="0" w:line="276" w:lineRule="auto"/>
        <w:ind w:left="284"/>
        <w:jc w:val="both"/>
        <w:rPr>
          <w:rFonts w:asciiTheme="majorBidi" w:eastAsia="Google Sans" w:hAnsiTheme="majorBidi" w:cstheme="majorBidi"/>
          <w:color w:val="1B1C1D"/>
          <w:sz w:val="24"/>
          <w:szCs w:val="24"/>
        </w:rPr>
      </w:pPr>
      <w:r>
        <w:rPr>
          <w:rFonts w:asciiTheme="majorBidi" w:eastAsia="Google Sans" w:hAnsiTheme="majorBidi" w:cstheme="majorBidi"/>
          <w:color w:val="1B1C1D"/>
          <w:sz w:val="24"/>
          <w:szCs w:val="24"/>
        </w:rPr>
        <w:t>Nama Penyusun</w:t>
      </w:r>
      <w:r>
        <w:rPr>
          <w:rFonts w:asciiTheme="majorBidi" w:eastAsia="Google Sans" w:hAnsiTheme="majorBidi" w:cstheme="majorBidi"/>
          <w:color w:val="1B1C1D"/>
          <w:sz w:val="24"/>
          <w:szCs w:val="24"/>
        </w:rPr>
        <w:tab/>
        <w:t>: ……………………………………………………..</w:t>
      </w:r>
    </w:p>
    <w:p w:rsidR="002B78D9" w:rsidRPr="002B78D9" w:rsidRDefault="002B78D9" w:rsidP="002B78D9">
      <w:pPr>
        <w:pStyle w:val="Heading3"/>
        <w:tabs>
          <w:tab w:val="left" w:pos="2835"/>
        </w:tabs>
        <w:spacing w:before="0" w:after="0" w:line="276" w:lineRule="auto"/>
        <w:ind w:left="284"/>
        <w:jc w:val="both"/>
        <w:rPr>
          <w:rFonts w:asciiTheme="majorBidi" w:eastAsia="Google Sans" w:hAnsiTheme="majorBidi" w:cstheme="majorBidi"/>
          <w:color w:val="1B1C1D"/>
          <w:sz w:val="24"/>
          <w:szCs w:val="24"/>
        </w:rPr>
      </w:pPr>
      <w:r w:rsidRPr="002B78D9">
        <w:rPr>
          <w:rFonts w:asciiTheme="majorBidi" w:eastAsia="Google Sans" w:hAnsiTheme="majorBidi" w:cstheme="majorBidi"/>
          <w:color w:val="1B1C1D"/>
          <w:sz w:val="24"/>
          <w:szCs w:val="24"/>
        </w:rPr>
        <w:t>Mata Pelajaran</w:t>
      </w:r>
      <w:r w:rsidRPr="002B78D9">
        <w:rPr>
          <w:rFonts w:asciiTheme="majorBidi" w:eastAsia="Google Sans" w:hAnsiTheme="majorBidi" w:cstheme="majorBidi"/>
          <w:color w:val="1B1C1D"/>
          <w:sz w:val="24"/>
          <w:szCs w:val="24"/>
        </w:rPr>
        <w:tab/>
        <w:t>: Prakarya (Budi Daya)</w:t>
      </w:r>
    </w:p>
    <w:p w:rsidR="002B78D9" w:rsidRPr="002B78D9" w:rsidRDefault="002B78D9" w:rsidP="005E1517">
      <w:pPr>
        <w:pStyle w:val="Heading3"/>
        <w:tabs>
          <w:tab w:val="left" w:pos="2835"/>
        </w:tabs>
        <w:spacing w:before="0" w:after="0" w:line="276" w:lineRule="auto"/>
        <w:ind w:left="284"/>
        <w:jc w:val="both"/>
        <w:rPr>
          <w:rFonts w:asciiTheme="majorBidi" w:eastAsia="Google Sans" w:hAnsiTheme="majorBidi" w:cstheme="majorBidi"/>
          <w:color w:val="1B1C1D"/>
          <w:sz w:val="24"/>
          <w:szCs w:val="24"/>
        </w:rPr>
      </w:pPr>
      <w:r w:rsidRPr="002B78D9">
        <w:rPr>
          <w:rFonts w:asciiTheme="majorBidi" w:eastAsia="Google Sans" w:hAnsiTheme="majorBidi" w:cstheme="majorBidi"/>
          <w:color w:val="1B1C1D"/>
          <w:sz w:val="24"/>
          <w:szCs w:val="24"/>
        </w:rPr>
        <w:t>Kelas / Fase / Semester</w:t>
      </w:r>
      <w:r w:rsidRPr="002B78D9">
        <w:rPr>
          <w:rFonts w:asciiTheme="majorBidi" w:eastAsia="Google Sans" w:hAnsiTheme="majorBidi" w:cstheme="majorBidi"/>
          <w:color w:val="1B1C1D"/>
          <w:sz w:val="24"/>
          <w:szCs w:val="24"/>
        </w:rPr>
        <w:tab/>
        <w:t xml:space="preserve">: VII / D / </w:t>
      </w:r>
      <w:r w:rsidR="005E1517">
        <w:rPr>
          <w:rFonts w:asciiTheme="majorBidi" w:eastAsia="Google Sans" w:hAnsiTheme="majorBidi" w:cstheme="majorBidi"/>
          <w:color w:val="1B1C1D"/>
          <w:sz w:val="24"/>
          <w:szCs w:val="24"/>
        </w:rPr>
        <w:t xml:space="preserve">Genap </w:t>
      </w:r>
    </w:p>
    <w:p w:rsidR="002B78D9" w:rsidRPr="002B78D9" w:rsidRDefault="002B78D9" w:rsidP="002B78D9">
      <w:pPr>
        <w:pStyle w:val="Heading3"/>
        <w:tabs>
          <w:tab w:val="left" w:pos="2835"/>
        </w:tabs>
        <w:spacing w:before="0" w:after="0" w:line="276" w:lineRule="auto"/>
        <w:ind w:left="284"/>
        <w:jc w:val="both"/>
        <w:rPr>
          <w:rFonts w:asciiTheme="majorBidi" w:eastAsia="Google Sans" w:hAnsiTheme="majorBidi" w:cstheme="majorBidi"/>
          <w:color w:val="1B1C1D"/>
          <w:sz w:val="24"/>
          <w:szCs w:val="24"/>
        </w:rPr>
      </w:pPr>
      <w:r w:rsidRPr="002B78D9">
        <w:rPr>
          <w:rFonts w:asciiTheme="majorBidi" w:eastAsia="Google Sans" w:hAnsiTheme="majorBidi" w:cstheme="majorBidi"/>
          <w:color w:val="1B1C1D"/>
          <w:sz w:val="24"/>
          <w:szCs w:val="24"/>
        </w:rPr>
        <w:t>Alokasi Waktu</w:t>
      </w:r>
      <w:r w:rsidRPr="002B78D9">
        <w:rPr>
          <w:rFonts w:asciiTheme="majorBidi" w:eastAsia="Google Sans" w:hAnsiTheme="majorBidi" w:cstheme="majorBidi"/>
          <w:color w:val="1B1C1D"/>
          <w:sz w:val="24"/>
          <w:szCs w:val="24"/>
        </w:rPr>
        <w:tab/>
        <w:t>: 36 JP (5 kali pertemuan)</w:t>
      </w:r>
    </w:p>
    <w:p w:rsidR="002B78D9" w:rsidRDefault="002B78D9" w:rsidP="002B78D9">
      <w:pPr>
        <w:pStyle w:val="Heading3"/>
        <w:tabs>
          <w:tab w:val="left" w:pos="2835"/>
        </w:tabs>
        <w:spacing w:before="0" w:after="0" w:line="276" w:lineRule="auto"/>
        <w:ind w:left="284"/>
        <w:jc w:val="both"/>
        <w:rPr>
          <w:rFonts w:asciiTheme="majorBidi" w:eastAsia="Google Sans" w:hAnsiTheme="majorBidi" w:cstheme="majorBidi"/>
          <w:color w:val="1B1C1D"/>
          <w:sz w:val="24"/>
          <w:szCs w:val="24"/>
        </w:rPr>
      </w:pPr>
      <w:r w:rsidRPr="002B78D9">
        <w:rPr>
          <w:rFonts w:asciiTheme="majorBidi" w:eastAsia="Google Sans" w:hAnsiTheme="majorBidi" w:cstheme="majorBidi"/>
          <w:color w:val="1B1C1D"/>
          <w:sz w:val="24"/>
          <w:szCs w:val="24"/>
        </w:rPr>
        <w:t>Tahun Pelajaran</w:t>
      </w:r>
      <w:r w:rsidRPr="002B78D9">
        <w:rPr>
          <w:rFonts w:asciiTheme="majorBidi" w:eastAsia="Google Sans" w:hAnsiTheme="majorBidi" w:cstheme="majorBidi"/>
          <w:color w:val="1B1C1D"/>
          <w:sz w:val="24"/>
          <w:szCs w:val="24"/>
        </w:rPr>
        <w:tab/>
        <w:t>: 20... / 20...</w:t>
      </w:r>
    </w:p>
    <w:p w:rsidR="002B78D9" w:rsidRDefault="002B78D9" w:rsidP="002B78D9">
      <w:pPr>
        <w:pStyle w:val="Heading3"/>
        <w:spacing w:before="0" w:after="0" w:line="276" w:lineRule="auto"/>
        <w:jc w:val="both"/>
        <w:rPr>
          <w:rFonts w:asciiTheme="majorBidi" w:eastAsia="Google Sans" w:hAnsiTheme="majorBidi" w:cstheme="majorBidi"/>
          <w:color w:val="1B1C1D"/>
          <w:sz w:val="24"/>
          <w:szCs w:val="24"/>
        </w:rPr>
      </w:pPr>
    </w:p>
    <w:p w:rsidR="005A1E26" w:rsidRPr="002B78D9" w:rsidRDefault="002B78D9" w:rsidP="002B78D9">
      <w:pPr>
        <w:pStyle w:val="Heading3"/>
        <w:spacing w:before="0" w:after="0" w:line="276" w:lineRule="auto"/>
        <w:jc w:val="both"/>
        <w:rPr>
          <w:rFonts w:asciiTheme="majorBidi" w:eastAsia="Google Sans" w:hAnsiTheme="majorBidi" w:cstheme="majorBidi"/>
          <w:color w:val="1B1C1D"/>
          <w:sz w:val="24"/>
          <w:szCs w:val="24"/>
        </w:rPr>
      </w:pPr>
      <w:r w:rsidRPr="002B78D9">
        <w:rPr>
          <w:rFonts w:asciiTheme="majorBidi" w:eastAsia="Google Sans" w:hAnsiTheme="majorBidi" w:cstheme="majorBidi"/>
          <w:color w:val="1B1C1D"/>
          <w:sz w:val="24"/>
          <w:szCs w:val="24"/>
        </w:rPr>
        <w:t>B. IDENTIFIKASI KESIAPAN PESERTA DIDIK</w:t>
      </w:r>
    </w:p>
    <w:p w:rsidR="005A1E26" w:rsidRPr="002B78D9" w:rsidRDefault="002B78D9" w:rsidP="002B78D9">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Pengetahuan Awal</w:t>
      </w:r>
      <w:r w:rsidRPr="002B78D9">
        <w:rPr>
          <w:rFonts w:asciiTheme="majorBidi" w:eastAsia="Google Sans Text" w:hAnsiTheme="majorBidi" w:cstheme="majorBidi"/>
          <w:color w:val="1B1C1D"/>
          <w:sz w:val="24"/>
          <w:szCs w:val="24"/>
        </w:rPr>
        <w:t>: Peserta didik umumnya mengetahui ayam sebagai ternak yang dipelihara untuk daging dan telur. Beberapa mungkin pernah melihat peternakan ayam di lingkungan sekitar atau memelihara ayam kampung di rumah.</w:t>
      </w:r>
    </w:p>
    <w:p w:rsidR="005A1E26" w:rsidRPr="002B78D9" w:rsidRDefault="002B78D9" w:rsidP="002B78D9">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Minat</w:t>
      </w:r>
      <w:r w:rsidRPr="002B78D9">
        <w:rPr>
          <w:rFonts w:asciiTheme="majorBidi" w:eastAsia="Google Sans Text" w:hAnsiTheme="majorBidi" w:cstheme="majorBidi"/>
          <w:color w:val="1B1C1D"/>
          <w:sz w:val="24"/>
          <w:szCs w:val="24"/>
        </w:rPr>
        <w:t>: Peserta didik memiliki minat yang beragam, mulai dari ketertarikan pada hewan, proses beternak, hingga potensi keuntungan ekonomi dari usaha peternakan unggas.</w:t>
      </w:r>
    </w:p>
    <w:p w:rsidR="005A1E26" w:rsidRPr="002B78D9" w:rsidRDefault="002B78D9" w:rsidP="002B78D9">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Latar Belakang</w:t>
      </w:r>
      <w:r w:rsidRPr="002B78D9">
        <w:rPr>
          <w:rFonts w:asciiTheme="majorBidi" w:eastAsia="Google Sans Text" w:hAnsiTheme="majorBidi" w:cstheme="majorBidi"/>
          <w:color w:val="1B1C1D"/>
          <w:sz w:val="24"/>
          <w:szCs w:val="24"/>
        </w:rPr>
        <w:t>: Latar belakang peserta didik bervariasi; ada yang berasal dari keluarga dengan latar belakang peternakan, ada pula yang dari lingkungan perkotaan yang minim pengalaman dengan ternak.</w:t>
      </w:r>
    </w:p>
    <w:p w:rsidR="005A1E26" w:rsidRPr="002B78D9" w:rsidRDefault="002B78D9" w:rsidP="002B78D9">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Kebutuhan Belajar</w:t>
      </w:r>
      <w:r w:rsidRPr="002B78D9">
        <w:rPr>
          <w:rFonts w:asciiTheme="majorBidi" w:eastAsia="Google Sans Text" w:hAnsiTheme="majorBidi" w:cstheme="majorBidi"/>
          <w:color w:val="1B1C1D"/>
          <w:sz w:val="24"/>
          <w:szCs w:val="24"/>
        </w:rPr>
        <w:t>:</w:t>
      </w:r>
    </w:p>
    <w:p w:rsidR="005A1E26" w:rsidRPr="002B78D9" w:rsidRDefault="002B78D9" w:rsidP="002B78D9">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Visual</w:t>
      </w:r>
      <w:r w:rsidRPr="002B78D9">
        <w:rPr>
          <w:rFonts w:asciiTheme="majorBidi" w:eastAsia="Google Sans Text" w:hAnsiTheme="majorBidi" w:cstheme="majorBidi"/>
          <w:color w:val="1B1C1D"/>
          <w:sz w:val="24"/>
          <w:szCs w:val="24"/>
        </w:rPr>
        <w:t>: Difasilitasi dengan gambar dan video jenis-jenis unggas, model kandang, dan peralatan ternak.</w:t>
      </w:r>
    </w:p>
    <w:p w:rsidR="005A1E26" w:rsidRPr="002B78D9" w:rsidRDefault="002B78D9" w:rsidP="002B78D9">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Auditori</w:t>
      </w:r>
      <w:r w:rsidRPr="002B78D9">
        <w:rPr>
          <w:rFonts w:asciiTheme="majorBidi" w:eastAsia="Google Sans Text" w:hAnsiTheme="majorBidi" w:cstheme="majorBidi"/>
          <w:color w:val="1B1C1D"/>
          <w:sz w:val="24"/>
          <w:szCs w:val="24"/>
        </w:rPr>
        <w:t>: Difasilitasi melalui diskusi kelompok, penjelasan guru, dan presentasi mengenai teknis pemeliharaan dan evaluasi hasil.</w:t>
      </w:r>
    </w:p>
    <w:p w:rsidR="005A1E26" w:rsidRPr="002B78D9" w:rsidRDefault="002B78D9" w:rsidP="002B78D9">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Kinestetik</w:t>
      </w:r>
      <w:r w:rsidRPr="002B78D9">
        <w:rPr>
          <w:rFonts w:asciiTheme="majorBidi" w:eastAsia="Google Sans Text" w:hAnsiTheme="majorBidi" w:cstheme="majorBidi"/>
          <w:color w:val="1B1C1D"/>
          <w:sz w:val="24"/>
          <w:szCs w:val="24"/>
        </w:rPr>
        <w:t>: Terlibat aktif dalam praktik persiapan kandang, pemberian pakan, dan pengamatan langsung terhadap pertumbuhan ternak.</w:t>
      </w:r>
    </w:p>
    <w:p w:rsidR="002B78D9" w:rsidRDefault="002B78D9" w:rsidP="002B78D9">
      <w:pPr>
        <w:pStyle w:val="Heading3"/>
        <w:spacing w:before="0" w:after="0" w:line="276" w:lineRule="auto"/>
        <w:jc w:val="both"/>
        <w:rPr>
          <w:rFonts w:asciiTheme="majorBidi" w:eastAsia="Google Sans" w:hAnsiTheme="majorBidi" w:cstheme="majorBidi"/>
          <w:color w:val="1B1C1D"/>
          <w:sz w:val="24"/>
          <w:szCs w:val="24"/>
        </w:rPr>
      </w:pPr>
    </w:p>
    <w:p w:rsidR="005A1E26" w:rsidRPr="002B78D9" w:rsidRDefault="002B78D9" w:rsidP="002B78D9">
      <w:pPr>
        <w:pStyle w:val="Heading3"/>
        <w:spacing w:before="0" w:after="0" w:line="276" w:lineRule="auto"/>
        <w:jc w:val="both"/>
        <w:rPr>
          <w:rFonts w:asciiTheme="majorBidi" w:eastAsia="Google Sans" w:hAnsiTheme="majorBidi" w:cstheme="majorBidi"/>
          <w:color w:val="1B1C1D"/>
          <w:sz w:val="24"/>
          <w:szCs w:val="24"/>
        </w:rPr>
      </w:pPr>
      <w:r w:rsidRPr="002B78D9">
        <w:rPr>
          <w:rFonts w:asciiTheme="majorBidi" w:eastAsia="Google Sans" w:hAnsiTheme="majorBidi" w:cstheme="majorBidi"/>
          <w:color w:val="1B1C1D"/>
          <w:sz w:val="24"/>
          <w:szCs w:val="24"/>
        </w:rPr>
        <w:t>C. KARAKTERISTIK MATERI PELAJARAN</w:t>
      </w:r>
    </w:p>
    <w:p w:rsidR="005A1E26" w:rsidRPr="002B78D9" w:rsidRDefault="002B78D9" w:rsidP="002B78D9">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Jenis Pengetahuan yang Akan Dicapai</w:t>
      </w:r>
      <w:r w:rsidRPr="002B78D9">
        <w:rPr>
          <w:rFonts w:asciiTheme="majorBidi" w:eastAsia="Google Sans Text" w:hAnsiTheme="majorBidi" w:cstheme="majorBidi"/>
          <w:color w:val="1B1C1D"/>
          <w:sz w:val="24"/>
          <w:szCs w:val="24"/>
        </w:rPr>
        <w:t>:</w:t>
      </w:r>
    </w:p>
    <w:p w:rsidR="005A1E26" w:rsidRPr="002B78D9" w:rsidRDefault="002B78D9" w:rsidP="002B78D9">
      <w:pPr>
        <w:numPr>
          <w:ilvl w:val="1"/>
          <w:numId w:val="33"/>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Konseptual</w:t>
      </w:r>
      <w:r w:rsidRPr="002B78D9">
        <w:rPr>
          <w:rFonts w:asciiTheme="majorBidi" w:eastAsia="Google Sans Text" w:hAnsiTheme="majorBidi" w:cstheme="majorBidi"/>
          <w:color w:val="1B1C1D"/>
          <w:sz w:val="24"/>
          <w:szCs w:val="24"/>
        </w:rPr>
        <w:t>: Memahami karakteristik berbagai jenis unggas pedaging, fungsi kandang dan peralatan, teknik budi daya, serta konsep evaluasi teknis (mortalitas, FCR, IP).</w:t>
      </w:r>
    </w:p>
    <w:p w:rsidR="005A1E26" w:rsidRPr="002B78D9" w:rsidRDefault="002B78D9" w:rsidP="002B78D9">
      <w:pPr>
        <w:numPr>
          <w:ilvl w:val="1"/>
          <w:numId w:val="33"/>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Prosedural</w:t>
      </w:r>
      <w:r w:rsidRPr="002B78D9">
        <w:rPr>
          <w:rFonts w:asciiTheme="majorBidi" w:eastAsia="Google Sans Text" w:hAnsiTheme="majorBidi" w:cstheme="majorBidi"/>
          <w:color w:val="1B1C1D"/>
          <w:sz w:val="24"/>
          <w:szCs w:val="24"/>
        </w:rPr>
        <w:t xml:space="preserve">: Menguasai langkah-langkah dalam merencanakan, mempersiapkan kandang, memelihara ternak (masa </w:t>
      </w:r>
      <w:r w:rsidRPr="002B78D9">
        <w:rPr>
          <w:rFonts w:asciiTheme="majorBidi" w:eastAsia="Google Sans Text" w:hAnsiTheme="majorBidi" w:cstheme="majorBidi"/>
          <w:i/>
          <w:color w:val="1B1C1D"/>
          <w:sz w:val="24"/>
          <w:szCs w:val="24"/>
        </w:rPr>
        <w:t>brooding</w:t>
      </w:r>
      <w:r w:rsidRPr="002B78D9">
        <w:rPr>
          <w:rFonts w:asciiTheme="majorBidi" w:eastAsia="Google Sans Text" w:hAnsiTheme="majorBidi" w:cstheme="majorBidi"/>
          <w:color w:val="1B1C1D"/>
          <w:sz w:val="24"/>
          <w:szCs w:val="24"/>
        </w:rPr>
        <w:t>, pemberian pakan), hingga mengevaluasi keberhasilan budi daya.</w:t>
      </w:r>
    </w:p>
    <w:p w:rsidR="005A1E26" w:rsidRPr="002B78D9" w:rsidRDefault="002B78D9" w:rsidP="002B78D9">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Relevansi dengan Kehidupan Nyata Peserta Didik</w:t>
      </w:r>
      <w:r w:rsidRPr="002B78D9">
        <w:rPr>
          <w:rFonts w:asciiTheme="majorBidi" w:eastAsia="Google Sans Text" w:hAnsiTheme="majorBidi" w:cstheme="majorBidi"/>
          <w:color w:val="1B1C1D"/>
          <w:sz w:val="24"/>
          <w:szCs w:val="24"/>
        </w:rPr>
        <w:t>: Materi ini sangat relevan karena daging ayam adalah salah satu sumber protein hewani yang paling umum dikonsumsi. Peserta didik belajar tentang proses produksi pangan dari hulu ke hilir dan memahami dasar-dasar wirausaha di bidang peternakan yang memiliki prospek ekonomi tinggi.</w:t>
      </w:r>
    </w:p>
    <w:p w:rsidR="005A1E26" w:rsidRPr="002B78D9" w:rsidRDefault="002B78D9" w:rsidP="002B78D9">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Tingkat Kesulitan</w:t>
      </w:r>
      <w:r w:rsidRPr="002B78D9">
        <w:rPr>
          <w:rFonts w:asciiTheme="majorBidi" w:eastAsia="Google Sans Text" w:hAnsiTheme="majorBidi" w:cstheme="majorBidi"/>
          <w:color w:val="1B1C1D"/>
          <w:sz w:val="24"/>
          <w:szCs w:val="24"/>
        </w:rPr>
        <w:t xml:space="preserve">: Sedang menuju Tinggi. Konsepnya dapat dipahami, namun praktik pemeliharaan unggas (terutama ayam broiler) sangat sensitif dan memerlukan kedisiplinan, ketelitian, serta kemampuan penanganan masalah (penyakit, stres ternak) </w:t>
      </w:r>
      <w:r w:rsidRPr="002B78D9">
        <w:rPr>
          <w:rFonts w:asciiTheme="majorBidi" w:eastAsia="Google Sans Text" w:hAnsiTheme="majorBidi" w:cstheme="majorBidi"/>
          <w:color w:val="1B1C1D"/>
          <w:sz w:val="24"/>
          <w:szCs w:val="24"/>
        </w:rPr>
        <w:lastRenderedPageBreak/>
        <w:t>yang baik.</w:t>
      </w:r>
    </w:p>
    <w:p w:rsidR="005A1E26" w:rsidRPr="002B78D9" w:rsidRDefault="002B78D9" w:rsidP="002B78D9">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Struktur Materi</w:t>
      </w:r>
      <w:r w:rsidRPr="002B78D9">
        <w:rPr>
          <w:rFonts w:asciiTheme="majorBidi" w:eastAsia="Google Sans Text" w:hAnsiTheme="majorBidi" w:cstheme="majorBidi"/>
          <w:color w:val="1B1C1D"/>
          <w:sz w:val="24"/>
          <w:szCs w:val="24"/>
        </w:rPr>
        <w:t>: Materi disusun secara sistematis mengikuti alur proses produksi: pengenalan (observasi), perencanaan (desain), praktik pemeliharaan (produksi), dan evaluasi teknis (refleksi dan evaluasi).</w:t>
      </w:r>
    </w:p>
    <w:p w:rsidR="005A1E26" w:rsidRPr="002B78D9" w:rsidRDefault="002B78D9" w:rsidP="002B78D9">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Integrasi Nilai dan Karakter</w:t>
      </w:r>
      <w:r w:rsidRPr="002B78D9">
        <w:rPr>
          <w:rFonts w:asciiTheme="majorBidi" w:eastAsia="Google Sans Text" w:hAnsiTheme="majorBidi" w:cstheme="majorBidi"/>
          <w:color w:val="1B1C1D"/>
          <w:sz w:val="24"/>
          <w:szCs w:val="24"/>
        </w:rPr>
        <w:t>:</w:t>
      </w:r>
    </w:p>
    <w:p w:rsidR="005A1E26" w:rsidRPr="002B78D9" w:rsidRDefault="002B78D9" w:rsidP="002B78D9">
      <w:pPr>
        <w:numPr>
          <w:ilvl w:val="1"/>
          <w:numId w:val="34"/>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Keimanan dan Ketakwaan terhadap Tuhan Yang Maha Esa, dan Berakhlak Mulia</w:t>
      </w:r>
      <w:r w:rsidRPr="002B78D9">
        <w:rPr>
          <w:rFonts w:asciiTheme="majorBidi" w:eastAsia="Google Sans Text" w:hAnsiTheme="majorBidi" w:cstheme="majorBidi"/>
          <w:color w:val="1B1C1D"/>
          <w:sz w:val="24"/>
          <w:szCs w:val="24"/>
        </w:rPr>
        <w:t>: Menumbuhkan rasa kasih sayang dan tanggung jawab terhadap makhluk hidup ciptaan Tuhan.</w:t>
      </w:r>
    </w:p>
    <w:p w:rsidR="005A1E26" w:rsidRPr="002B78D9" w:rsidRDefault="002B78D9" w:rsidP="002B78D9">
      <w:pPr>
        <w:numPr>
          <w:ilvl w:val="1"/>
          <w:numId w:val="34"/>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Bernalar Kritis</w:t>
      </w:r>
      <w:r w:rsidRPr="002B78D9">
        <w:rPr>
          <w:rFonts w:asciiTheme="majorBidi" w:eastAsia="Google Sans Text" w:hAnsiTheme="majorBidi" w:cstheme="majorBidi"/>
          <w:color w:val="1B1C1D"/>
          <w:sz w:val="24"/>
          <w:szCs w:val="24"/>
        </w:rPr>
        <w:t xml:space="preserve">: Menganalisis data </w:t>
      </w:r>
      <w:r w:rsidRPr="002B78D9">
        <w:rPr>
          <w:rFonts w:asciiTheme="majorBidi" w:eastAsia="Google Sans Text" w:hAnsiTheme="majorBidi" w:cstheme="majorBidi"/>
          <w:i/>
          <w:color w:val="1B1C1D"/>
          <w:sz w:val="24"/>
          <w:szCs w:val="24"/>
        </w:rPr>
        <w:t>recording</w:t>
      </w:r>
      <w:r w:rsidRPr="002B78D9">
        <w:rPr>
          <w:rFonts w:asciiTheme="majorBidi" w:eastAsia="Google Sans Text" w:hAnsiTheme="majorBidi" w:cstheme="majorBidi"/>
          <w:color w:val="1B1C1D"/>
          <w:sz w:val="24"/>
          <w:szCs w:val="24"/>
        </w:rPr>
        <w:t xml:space="preserve"> harian (kematian, konsumsi pakan, bobot badan) untuk mengevaluasi performa ternak dan mengidentifikasi masalah.</w:t>
      </w:r>
    </w:p>
    <w:p w:rsidR="005A1E26" w:rsidRPr="002B78D9" w:rsidRDefault="002B78D9" w:rsidP="002B78D9">
      <w:pPr>
        <w:numPr>
          <w:ilvl w:val="1"/>
          <w:numId w:val="34"/>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Kreativitas</w:t>
      </w:r>
      <w:r w:rsidRPr="002B78D9">
        <w:rPr>
          <w:rFonts w:asciiTheme="majorBidi" w:eastAsia="Google Sans Text" w:hAnsiTheme="majorBidi" w:cstheme="majorBidi"/>
          <w:color w:val="1B1C1D"/>
          <w:sz w:val="24"/>
          <w:szCs w:val="24"/>
        </w:rPr>
        <w:t>: Merancang modifikasi peralatan sederhana seperti tempat pakan atau pemanas buatan untuk menekan biaya.</w:t>
      </w:r>
    </w:p>
    <w:p w:rsidR="005A1E26" w:rsidRPr="002B78D9" w:rsidRDefault="002B78D9" w:rsidP="002B78D9">
      <w:pPr>
        <w:numPr>
          <w:ilvl w:val="1"/>
          <w:numId w:val="34"/>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Kolaborasi/Bergotong Royong</w:t>
      </w:r>
      <w:r w:rsidRPr="002B78D9">
        <w:rPr>
          <w:rFonts w:asciiTheme="majorBidi" w:eastAsia="Google Sans Text" w:hAnsiTheme="majorBidi" w:cstheme="majorBidi"/>
          <w:color w:val="1B1C1D"/>
          <w:sz w:val="24"/>
          <w:szCs w:val="24"/>
        </w:rPr>
        <w:t>: Bekerja sama dalam kelompok untuk membersihkan kandang, melaksanakan piket harian, dan menyusun laporan akhir.</w:t>
      </w:r>
    </w:p>
    <w:p w:rsidR="005A1E26" w:rsidRPr="002B78D9" w:rsidRDefault="002B78D9" w:rsidP="002B78D9">
      <w:pPr>
        <w:numPr>
          <w:ilvl w:val="1"/>
          <w:numId w:val="34"/>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Kemandirian</w:t>
      </w:r>
      <w:r w:rsidRPr="002B78D9">
        <w:rPr>
          <w:rFonts w:asciiTheme="majorBidi" w:eastAsia="Google Sans Text" w:hAnsiTheme="majorBidi" w:cstheme="majorBidi"/>
          <w:color w:val="1B1C1D"/>
          <w:sz w:val="24"/>
          <w:szCs w:val="24"/>
        </w:rPr>
        <w:t>: Bertanggung jawab penuh terhadap jadwal piket dan tugas pemeliharaan yang telah disepakati.</w:t>
      </w:r>
    </w:p>
    <w:p w:rsidR="005A1E26" w:rsidRPr="002B78D9" w:rsidRDefault="002B78D9" w:rsidP="002B78D9">
      <w:pPr>
        <w:numPr>
          <w:ilvl w:val="1"/>
          <w:numId w:val="34"/>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Kepedulian</w:t>
      </w:r>
      <w:r w:rsidRPr="002B78D9">
        <w:rPr>
          <w:rFonts w:asciiTheme="majorBidi" w:eastAsia="Google Sans Text" w:hAnsiTheme="majorBidi" w:cstheme="majorBidi"/>
          <w:color w:val="1B1C1D"/>
          <w:sz w:val="24"/>
          <w:szCs w:val="24"/>
        </w:rPr>
        <w:t>: Menjaga kebersihan (sanitasi) kandang dan lingkungan untuk mencegah penyakit dan memastikan ternak tumbuh sehat.</w:t>
      </w:r>
    </w:p>
    <w:p w:rsidR="002B78D9" w:rsidRDefault="002B78D9" w:rsidP="002B78D9">
      <w:pPr>
        <w:pStyle w:val="Heading3"/>
        <w:spacing w:before="0" w:after="0" w:line="276" w:lineRule="auto"/>
        <w:jc w:val="both"/>
        <w:rPr>
          <w:rFonts w:asciiTheme="majorBidi" w:eastAsia="Google Sans" w:hAnsiTheme="majorBidi" w:cstheme="majorBidi"/>
          <w:color w:val="1B1C1D"/>
          <w:sz w:val="24"/>
          <w:szCs w:val="24"/>
        </w:rPr>
      </w:pPr>
    </w:p>
    <w:p w:rsidR="005A1E26" w:rsidRPr="002B78D9" w:rsidRDefault="002B78D9" w:rsidP="002B78D9">
      <w:pPr>
        <w:pStyle w:val="Heading3"/>
        <w:spacing w:before="0" w:after="0" w:line="276" w:lineRule="auto"/>
        <w:jc w:val="both"/>
        <w:rPr>
          <w:rFonts w:asciiTheme="majorBidi" w:eastAsia="Google Sans" w:hAnsiTheme="majorBidi" w:cstheme="majorBidi"/>
          <w:color w:val="1B1C1D"/>
          <w:sz w:val="24"/>
          <w:szCs w:val="24"/>
        </w:rPr>
      </w:pPr>
      <w:r w:rsidRPr="002B78D9">
        <w:rPr>
          <w:rFonts w:asciiTheme="majorBidi" w:eastAsia="Google Sans" w:hAnsiTheme="majorBidi" w:cstheme="majorBidi"/>
          <w:color w:val="1B1C1D"/>
          <w:sz w:val="24"/>
          <w:szCs w:val="24"/>
        </w:rPr>
        <w:t>D. DIMENSI PROFIL LULUSAN</w:t>
      </w:r>
    </w:p>
    <w:p w:rsidR="005A1E26" w:rsidRPr="002B78D9" w:rsidRDefault="002B78D9" w:rsidP="002B78D9">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Keimanan dan Ketakwaan terhadap Tuhan Yang Maha Esa, dan Berakhlak Mulia</w:t>
      </w:r>
      <w:r w:rsidRPr="002B78D9">
        <w:rPr>
          <w:rFonts w:asciiTheme="majorBidi" w:eastAsia="Google Sans Text" w:hAnsiTheme="majorBidi" w:cstheme="majorBidi"/>
          <w:color w:val="1B1C1D"/>
          <w:sz w:val="24"/>
          <w:szCs w:val="24"/>
        </w:rPr>
        <w:t>: Menunjukkan perilaku bertanggung jawab dalam merawat ternak sebagai amanah dari Tuhan.</w:t>
      </w:r>
    </w:p>
    <w:p w:rsidR="005A1E26" w:rsidRPr="002B78D9" w:rsidRDefault="002B78D9" w:rsidP="002B78D9">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Kewargaan</w:t>
      </w:r>
      <w:r w:rsidRPr="002B78D9">
        <w:rPr>
          <w:rFonts w:asciiTheme="majorBidi" w:eastAsia="Google Sans Text" w:hAnsiTheme="majorBidi" w:cstheme="majorBidi"/>
          <w:color w:val="1B1C1D"/>
          <w:sz w:val="24"/>
          <w:szCs w:val="24"/>
        </w:rPr>
        <w:t>: Mengenali potensi peternakan unggas sebagai salah satu pilar ketahanan pangan dan ekonomi di tingkat lokal maupun nasional.</w:t>
      </w:r>
    </w:p>
    <w:p w:rsidR="005A1E26" w:rsidRPr="002B78D9" w:rsidRDefault="002B78D9" w:rsidP="002B78D9">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Penalaran Kritis</w:t>
      </w:r>
      <w:r w:rsidRPr="002B78D9">
        <w:rPr>
          <w:rFonts w:asciiTheme="majorBidi" w:eastAsia="Google Sans Text" w:hAnsiTheme="majorBidi" w:cstheme="majorBidi"/>
          <w:color w:val="1B1C1D"/>
          <w:sz w:val="24"/>
          <w:szCs w:val="24"/>
        </w:rPr>
        <w:t>: Mampu membaca data teknis (FCR, IP) dan menggunakannya untuk menilai keberhasilan atau kegagalan sebuah siklus budi daya.</w:t>
      </w:r>
    </w:p>
    <w:p w:rsidR="005A1E26" w:rsidRPr="002B78D9" w:rsidRDefault="002B78D9" w:rsidP="002B78D9">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Kreativitas</w:t>
      </w:r>
      <w:r w:rsidRPr="002B78D9">
        <w:rPr>
          <w:rFonts w:asciiTheme="majorBidi" w:eastAsia="Google Sans Text" w:hAnsiTheme="majorBidi" w:cstheme="majorBidi"/>
          <w:color w:val="1B1C1D"/>
          <w:sz w:val="24"/>
          <w:szCs w:val="24"/>
        </w:rPr>
        <w:t>: Menghasilkan ide untuk efisiensi dalam budi daya, misalnya dengan memodifikasi peralatan dari bahan-bahan yang ada di sekitar.</w:t>
      </w:r>
    </w:p>
    <w:p w:rsidR="005A1E26" w:rsidRPr="002B78D9" w:rsidRDefault="002B78D9" w:rsidP="002B78D9">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Kolaborasi</w:t>
      </w:r>
      <w:r w:rsidRPr="002B78D9">
        <w:rPr>
          <w:rFonts w:asciiTheme="majorBidi" w:eastAsia="Google Sans Text" w:hAnsiTheme="majorBidi" w:cstheme="majorBidi"/>
          <w:color w:val="1B1C1D"/>
          <w:sz w:val="24"/>
          <w:szCs w:val="24"/>
        </w:rPr>
        <w:t>: Mampu bekerja efektif dalam tim, berbagi tugas, dan saling mendukung untuk mencapai target panen yang telah direncanakan.</w:t>
      </w:r>
    </w:p>
    <w:p w:rsidR="005A1E26" w:rsidRPr="002B78D9" w:rsidRDefault="002B78D9" w:rsidP="002B78D9">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Kemandirian</w:t>
      </w:r>
      <w:r w:rsidRPr="002B78D9">
        <w:rPr>
          <w:rFonts w:asciiTheme="majorBidi" w:eastAsia="Google Sans Text" w:hAnsiTheme="majorBidi" w:cstheme="majorBidi"/>
          <w:color w:val="1B1C1D"/>
          <w:sz w:val="24"/>
          <w:szCs w:val="24"/>
        </w:rPr>
        <w:t>: Disiplin dalam menjalankan tugas pemeliharaan harian tanpa harus selalu diawasi.</w:t>
      </w:r>
    </w:p>
    <w:p w:rsidR="005A1E26" w:rsidRPr="002B78D9" w:rsidRDefault="002B78D9" w:rsidP="002B78D9">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Kesehatan</w:t>
      </w:r>
      <w:r w:rsidRPr="002B78D9">
        <w:rPr>
          <w:rFonts w:asciiTheme="majorBidi" w:eastAsia="Google Sans Text" w:hAnsiTheme="majorBidi" w:cstheme="majorBidi"/>
          <w:color w:val="1B1C1D"/>
          <w:sz w:val="24"/>
          <w:szCs w:val="24"/>
        </w:rPr>
        <w:t>: Memahami pentingnya menjaga kebersihan kandang (biosekuriti) untuk menghasilkan produk daging yang sehat, aman, dan higienis.</w:t>
      </w:r>
    </w:p>
    <w:p w:rsidR="005A1E26" w:rsidRPr="002B78D9" w:rsidRDefault="002B78D9" w:rsidP="002B78D9">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Komunikasi</w:t>
      </w:r>
      <w:r w:rsidRPr="002B78D9">
        <w:rPr>
          <w:rFonts w:asciiTheme="majorBidi" w:eastAsia="Google Sans Text" w:hAnsiTheme="majorBidi" w:cstheme="majorBidi"/>
          <w:color w:val="1B1C1D"/>
          <w:sz w:val="24"/>
          <w:szCs w:val="24"/>
        </w:rPr>
        <w:t>: Mampu menyajikan data dan hasil evaluasi budi daya secara lisan dan tulisan dengan sistematis dan mudah dipahami.</w:t>
      </w:r>
    </w:p>
    <w:p w:rsidR="002B78D9" w:rsidRDefault="002B78D9">
      <w:pPr>
        <w:rPr>
          <w:rFonts w:asciiTheme="majorBidi" w:eastAsia="Google Sans" w:hAnsiTheme="majorBidi" w:cstheme="majorBidi"/>
          <w:b/>
          <w:color w:val="1B1C1D"/>
          <w:sz w:val="24"/>
          <w:szCs w:val="24"/>
        </w:rPr>
      </w:pPr>
      <w:r>
        <w:rPr>
          <w:rFonts w:asciiTheme="majorBidi" w:eastAsia="Google Sans" w:hAnsiTheme="majorBidi" w:cstheme="majorBidi"/>
          <w:color w:val="1B1C1D"/>
          <w:sz w:val="24"/>
          <w:szCs w:val="24"/>
        </w:rPr>
        <w:br w:type="page"/>
      </w:r>
    </w:p>
    <w:p w:rsidR="005A1E26" w:rsidRDefault="002B78D9" w:rsidP="002B78D9">
      <w:pPr>
        <w:pStyle w:val="Heading3"/>
        <w:spacing w:before="0" w:after="0" w:line="276" w:lineRule="auto"/>
        <w:jc w:val="center"/>
        <w:rPr>
          <w:rFonts w:asciiTheme="majorBidi" w:eastAsia="Google Sans" w:hAnsiTheme="majorBidi" w:cstheme="majorBidi"/>
          <w:color w:val="1B1C1D"/>
          <w:sz w:val="24"/>
          <w:szCs w:val="24"/>
        </w:rPr>
      </w:pPr>
      <w:r w:rsidRPr="002B78D9">
        <w:rPr>
          <w:rFonts w:asciiTheme="majorBidi" w:eastAsia="Google Sans" w:hAnsiTheme="majorBidi" w:cstheme="majorBidi"/>
          <w:color w:val="1B1C1D"/>
          <w:sz w:val="24"/>
          <w:szCs w:val="24"/>
        </w:rPr>
        <w:lastRenderedPageBreak/>
        <w:t>DESAIN PEMBELAJARAN</w:t>
      </w:r>
    </w:p>
    <w:p w:rsidR="002B78D9" w:rsidRPr="002B78D9" w:rsidRDefault="002B78D9" w:rsidP="002B78D9"/>
    <w:p w:rsidR="005A1E26" w:rsidRPr="002B78D9" w:rsidRDefault="002B78D9" w:rsidP="002B78D9">
      <w:pPr>
        <w:pStyle w:val="Heading3"/>
        <w:spacing w:before="0" w:after="0" w:line="276" w:lineRule="auto"/>
        <w:jc w:val="both"/>
        <w:rPr>
          <w:rFonts w:asciiTheme="majorBidi" w:eastAsia="Google Sans" w:hAnsiTheme="majorBidi" w:cstheme="majorBidi"/>
          <w:color w:val="1B1C1D"/>
          <w:sz w:val="24"/>
          <w:szCs w:val="24"/>
        </w:rPr>
      </w:pPr>
      <w:r w:rsidRPr="002B78D9">
        <w:rPr>
          <w:rFonts w:asciiTheme="majorBidi" w:eastAsia="Google Sans" w:hAnsiTheme="majorBidi" w:cstheme="majorBidi"/>
          <w:color w:val="1B1C1D"/>
          <w:sz w:val="24"/>
          <w:szCs w:val="24"/>
        </w:rPr>
        <w:t>A. CAPAIAN PEMBELAJARAN (CP)</w:t>
      </w:r>
    </w:p>
    <w:p w:rsidR="00FC5641" w:rsidRDefault="00FC5641" w:rsidP="00FC5641">
      <w:pPr>
        <w:jc w:val="both"/>
        <w:rPr>
          <w:rFonts w:asciiTheme="majorBidi" w:eastAsia="Google Sans Text" w:hAnsiTheme="majorBidi" w:cstheme="majorBidi"/>
          <w:color w:val="1B1C1D"/>
          <w:sz w:val="24"/>
          <w:szCs w:val="24"/>
        </w:rPr>
      </w:pPr>
      <w:r>
        <w:rPr>
          <w:rFonts w:asciiTheme="majorBidi" w:eastAsia="Google Sans Text" w:hAnsiTheme="majorBidi" w:cstheme="majorBidi"/>
          <w:color w:val="1B1C1D"/>
          <w:sz w:val="24"/>
          <w:szCs w:val="24"/>
        </w:rPr>
        <w:t>Pada akhir Fase D, murid memiliki kemampuan sebagai berikut.</w:t>
      </w:r>
    </w:p>
    <w:p w:rsidR="00FC5641" w:rsidRDefault="00FC5641" w:rsidP="00FC5641">
      <w:pPr>
        <w:numPr>
          <w:ilvl w:val="0"/>
          <w:numId w:val="45"/>
        </w:numPr>
        <w:spacing w:line="276" w:lineRule="auto"/>
        <w:ind w:left="360"/>
        <w:jc w:val="both"/>
        <w:rPr>
          <w:rFonts w:asciiTheme="majorBidi" w:eastAsia="Times New Roman" w:hAnsiTheme="majorBidi" w:cstheme="majorBidi"/>
          <w:b/>
          <w:bCs/>
          <w:sz w:val="24"/>
          <w:szCs w:val="24"/>
        </w:rPr>
      </w:pPr>
      <w:r>
        <w:rPr>
          <w:rFonts w:asciiTheme="majorBidi" w:eastAsia="Google Sans Text" w:hAnsiTheme="majorBidi" w:cstheme="majorBidi"/>
          <w:b/>
          <w:bCs/>
          <w:color w:val="1B1C1D"/>
          <w:sz w:val="24"/>
          <w:szCs w:val="24"/>
        </w:rPr>
        <w:t>Eksplorasi dan Observasi</w:t>
      </w:r>
    </w:p>
    <w:p w:rsidR="00FC5641" w:rsidRDefault="00FC5641" w:rsidP="00FC5641">
      <w:pPr>
        <w:ind w:left="360"/>
        <w:jc w:val="both"/>
        <w:rPr>
          <w:rFonts w:asciiTheme="majorBidi" w:hAnsiTheme="majorBidi" w:cstheme="majorBidi"/>
          <w:sz w:val="24"/>
          <w:szCs w:val="24"/>
        </w:rPr>
      </w:pPr>
      <w:r>
        <w:rPr>
          <w:rFonts w:asciiTheme="majorBidi" w:eastAsia="Google Sans Text" w:hAnsiTheme="majorBidi" w:cstheme="majorBidi"/>
          <w:color w:val="1B1C1D"/>
          <w:sz w:val="24"/>
          <w:szCs w:val="24"/>
        </w:rPr>
        <w:t>Menjelaskan aspek-aspek penting budi daya berdasarkan hasil observasi; menjelaskan produk budi daya serta modifikasi bahan, alat, dan teknik bila diperlukan sesuai potensi lingkungan/kearifan lokal berdasarkan hasil eksplorasi.</w:t>
      </w:r>
    </w:p>
    <w:p w:rsidR="00FC5641" w:rsidRDefault="00FC5641" w:rsidP="00FC5641">
      <w:pPr>
        <w:numPr>
          <w:ilvl w:val="0"/>
          <w:numId w:val="45"/>
        </w:numPr>
        <w:spacing w:line="276" w:lineRule="auto"/>
        <w:ind w:left="360"/>
        <w:jc w:val="both"/>
        <w:rPr>
          <w:rFonts w:asciiTheme="majorBidi" w:hAnsiTheme="majorBidi" w:cstheme="majorBidi"/>
          <w:sz w:val="24"/>
          <w:szCs w:val="24"/>
        </w:rPr>
      </w:pPr>
      <w:r>
        <w:rPr>
          <w:rFonts w:asciiTheme="majorBidi" w:eastAsia="Google Sans Text" w:hAnsiTheme="majorBidi" w:cstheme="majorBidi"/>
          <w:b/>
          <w:bCs/>
          <w:color w:val="1B1C1D"/>
          <w:sz w:val="24"/>
          <w:szCs w:val="24"/>
        </w:rPr>
        <w:t>Desain/Perencanaan</w:t>
      </w:r>
      <w:r>
        <w:rPr>
          <w:rFonts w:asciiTheme="majorBidi" w:hAnsiTheme="majorBidi" w:cstheme="majorBidi"/>
          <w:color w:val="000000"/>
          <w:sz w:val="24"/>
          <w:szCs w:val="24"/>
        </w:rPr>
        <w:br/>
      </w:r>
      <w:r>
        <w:rPr>
          <w:rFonts w:asciiTheme="majorBidi" w:eastAsia="Google Sans Text" w:hAnsiTheme="majorBidi" w:cstheme="majorBidi"/>
          <w:color w:val="1B1C1D"/>
          <w:sz w:val="24"/>
          <w:szCs w:val="24"/>
        </w:rPr>
        <w:t>Menyusun rencana kegiatan budi daya serta modifikasi bahan, alat, dan teknik bila diperlukan, sesuai potensi lingkungan/kearifan lokal.</w:t>
      </w:r>
    </w:p>
    <w:p w:rsidR="00FC5641" w:rsidRDefault="00FC5641" w:rsidP="00FC5641">
      <w:pPr>
        <w:numPr>
          <w:ilvl w:val="0"/>
          <w:numId w:val="45"/>
        </w:numPr>
        <w:spacing w:line="276" w:lineRule="auto"/>
        <w:ind w:left="360"/>
        <w:jc w:val="both"/>
        <w:rPr>
          <w:rFonts w:asciiTheme="majorBidi" w:hAnsiTheme="majorBidi" w:cstheme="majorBidi"/>
          <w:sz w:val="24"/>
          <w:szCs w:val="24"/>
        </w:rPr>
      </w:pPr>
      <w:r>
        <w:rPr>
          <w:rFonts w:asciiTheme="majorBidi" w:eastAsia="Google Sans Text" w:hAnsiTheme="majorBidi" w:cstheme="majorBidi"/>
          <w:b/>
          <w:bCs/>
          <w:color w:val="1B1C1D"/>
          <w:sz w:val="24"/>
          <w:szCs w:val="24"/>
        </w:rPr>
        <w:t>Produksi</w:t>
      </w:r>
      <w:r>
        <w:rPr>
          <w:rFonts w:asciiTheme="majorBidi" w:hAnsiTheme="majorBidi" w:cstheme="majorBidi"/>
          <w:color w:val="000000"/>
          <w:sz w:val="24"/>
          <w:szCs w:val="24"/>
        </w:rPr>
        <w:br/>
      </w:r>
      <w:r>
        <w:rPr>
          <w:rFonts w:asciiTheme="majorBidi" w:eastAsia="Google Sans Text" w:hAnsiTheme="majorBidi" w:cstheme="majorBidi"/>
          <w:color w:val="1B1C1D"/>
          <w:sz w:val="24"/>
          <w:szCs w:val="24"/>
        </w:rPr>
        <w:t>Menghasilkan produk budi daya yang aman berdasarkan potensi lingkungan/kearifan lokal dengan modifikasi bahan, alat, dan teknik bila diperlukan, serta ditampilkan dalam kemasan yang menarik.</w:t>
      </w:r>
    </w:p>
    <w:p w:rsidR="00FC5641" w:rsidRDefault="00FC5641" w:rsidP="00FC5641">
      <w:pPr>
        <w:numPr>
          <w:ilvl w:val="0"/>
          <w:numId w:val="45"/>
        </w:numPr>
        <w:spacing w:line="276" w:lineRule="auto"/>
        <w:ind w:left="360"/>
        <w:jc w:val="both"/>
        <w:rPr>
          <w:rFonts w:asciiTheme="majorBidi" w:hAnsiTheme="majorBidi" w:cstheme="majorBidi"/>
          <w:b/>
          <w:bCs/>
          <w:sz w:val="24"/>
          <w:szCs w:val="24"/>
        </w:rPr>
      </w:pPr>
      <w:r>
        <w:rPr>
          <w:rFonts w:asciiTheme="majorBidi" w:eastAsia="Google Sans Text" w:hAnsiTheme="majorBidi" w:cstheme="majorBidi"/>
          <w:b/>
          <w:bCs/>
          <w:color w:val="1B1C1D"/>
          <w:sz w:val="24"/>
          <w:szCs w:val="24"/>
        </w:rPr>
        <w:t>Evaluasi dan Refleksi</w:t>
      </w:r>
    </w:p>
    <w:p w:rsidR="00FC5641" w:rsidRDefault="00FC5641" w:rsidP="00FC5641">
      <w:pPr>
        <w:ind w:left="360"/>
        <w:jc w:val="both"/>
        <w:rPr>
          <w:rFonts w:asciiTheme="majorBidi" w:eastAsia="Google Sans Text" w:hAnsiTheme="majorBidi" w:cstheme="majorBidi"/>
          <w:color w:val="1B1C1D"/>
          <w:sz w:val="24"/>
          <w:szCs w:val="24"/>
        </w:rPr>
      </w:pPr>
      <w:r>
        <w:rPr>
          <w:rFonts w:asciiTheme="majorBidi" w:eastAsia="Google Sans Text" w:hAnsiTheme="majorBidi" w:cstheme="majorBidi"/>
          <w:color w:val="1B1C1D"/>
          <w:sz w:val="24"/>
          <w:szCs w:val="24"/>
        </w:rPr>
        <w:t>Mengevaluasi dan merefleksi proses serta produk budi daya yang aman yang dihasilkan.</w:t>
      </w:r>
    </w:p>
    <w:p w:rsidR="002B78D9" w:rsidRPr="002B78D9" w:rsidRDefault="002B78D9" w:rsidP="002B78D9">
      <w:pPr>
        <w:pBdr>
          <w:top w:val="nil"/>
          <w:left w:val="nil"/>
          <w:bottom w:val="nil"/>
          <w:right w:val="nil"/>
          <w:between w:val="nil"/>
        </w:pBdr>
        <w:spacing w:line="276" w:lineRule="auto"/>
        <w:jc w:val="both"/>
        <w:rPr>
          <w:rFonts w:asciiTheme="majorBidi" w:eastAsia="Google Sans Text" w:hAnsiTheme="majorBidi" w:cstheme="majorBidi"/>
          <w:sz w:val="24"/>
          <w:szCs w:val="24"/>
        </w:rPr>
      </w:pPr>
      <w:bookmarkStart w:id="0" w:name="_GoBack"/>
      <w:bookmarkEnd w:id="0"/>
    </w:p>
    <w:p w:rsidR="005A1E26" w:rsidRPr="002B78D9" w:rsidRDefault="002B78D9" w:rsidP="002B78D9">
      <w:pPr>
        <w:pStyle w:val="Heading3"/>
        <w:spacing w:before="0" w:after="0" w:line="276" w:lineRule="auto"/>
        <w:jc w:val="both"/>
        <w:rPr>
          <w:rFonts w:asciiTheme="majorBidi" w:eastAsia="Google Sans" w:hAnsiTheme="majorBidi" w:cstheme="majorBidi"/>
          <w:color w:val="1B1C1D"/>
          <w:sz w:val="24"/>
          <w:szCs w:val="24"/>
        </w:rPr>
      </w:pPr>
      <w:r w:rsidRPr="002B78D9">
        <w:rPr>
          <w:rFonts w:asciiTheme="majorBidi" w:eastAsia="Google Sans" w:hAnsiTheme="majorBidi" w:cstheme="majorBidi"/>
          <w:color w:val="1B1C1D"/>
          <w:sz w:val="24"/>
          <w:szCs w:val="24"/>
        </w:rPr>
        <w:t>B. LINTAS DISIPLIN ILMU</w:t>
      </w:r>
    </w:p>
    <w:p w:rsidR="005A1E26" w:rsidRPr="002B78D9" w:rsidRDefault="002B78D9" w:rsidP="002B78D9">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Ilmu Pengetahuan Alam (IPA)/Biologi</w:t>
      </w:r>
      <w:r w:rsidRPr="002B78D9">
        <w:rPr>
          <w:rFonts w:asciiTheme="majorBidi" w:eastAsia="Google Sans Text" w:hAnsiTheme="majorBidi" w:cstheme="majorBidi"/>
          <w:color w:val="1B1C1D"/>
          <w:sz w:val="24"/>
          <w:szCs w:val="24"/>
        </w:rPr>
        <w:t>: Mempelajari anatomi dan fisiologi unggas, kebutuhan nutrisi, serta mikrobiologi terkait penyakit ternak.</w:t>
      </w:r>
    </w:p>
    <w:p w:rsidR="005A1E26" w:rsidRPr="002B78D9" w:rsidRDefault="002B78D9" w:rsidP="002B78D9">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Matematika</w:t>
      </w:r>
      <w:r w:rsidRPr="002B78D9">
        <w:rPr>
          <w:rFonts w:asciiTheme="majorBidi" w:eastAsia="Google Sans Text" w:hAnsiTheme="majorBidi" w:cstheme="majorBidi"/>
          <w:color w:val="1B1C1D"/>
          <w:sz w:val="24"/>
          <w:szCs w:val="24"/>
        </w:rPr>
        <w:t>: Menghitung kebutuhan pakan, konversi pakan (FCR), indeks performa (IP), persentase kematian, dan analisis biaya.</w:t>
      </w:r>
    </w:p>
    <w:p w:rsidR="005A1E26" w:rsidRPr="002B78D9" w:rsidRDefault="002B78D9" w:rsidP="002B78D9">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Ilmu Pengetahuan Sosial (IPS)/Ekonomi</w:t>
      </w:r>
      <w:r w:rsidRPr="002B78D9">
        <w:rPr>
          <w:rFonts w:asciiTheme="majorBidi" w:eastAsia="Google Sans Text" w:hAnsiTheme="majorBidi" w:cstheme="majorBidi"/>
          <w:color w:val="1B1C1D"/>
          <w:sz w:val="24"/>
          <w:szCs w:val="24"/>
        </w:rPr>
        <w:t>: Memahami konsep biaya produksi, harga jual, permintaan pasar, dan keuntungan dalam wirausaha.</w:t>
      </w:r>
    </w:p>
    <w:p w:rsidR="005A1E26" w:rsidRPr="002B78D9" w:rsidRDefault="002B78D9" w:rsidP="002B78D9">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Bahasa Indonesia</w:t>
      </w:r>
      <w:r w:rsidRPr="002B78D9">
        <w:rPr>
          <w:rFonts w:asciiTheme="majorBidi" w:eastAsia="Google Sans Text" w:hAnsiTheme="majorBidi" w:cstheme="majorBidi"/>
          <w:color w:val="1B1C1D"/>
          <w:sz w:val="24"/>
          <w:szCs w:val="24"/>
        </w:rPr>
        <w:t>: Menyusun laporan praktik dan mempresentasikan hasil evaluasi.</w:t>
      </w:r>
    </w:p>
    <w:p w:rsidR="002B78D9" w:rsidRDefault="002B78D9" w:rsidP="002B78D9">
      <w:pPr>
        <w:pStyle w:val="Heading3"/>
        <w:spacing w:before="0" w:after="0" w:line="276" w:lineRule="auto"/>
        <w:jc w:val="both"/>
        <w:rPr>
          <w:rFonts w:asciiTheme="majorBidi" w:eastAsia="Google Sans" w:hAnsiTheme="majorBidi" w:cstheme="majorBidi"/>
          <w:color w:val="1B1C1D"/>
          <w:sz w:val="24"/>
          <w:szCs w:val="24"/>
        </w:rPr>
      </w:pPr>
    </w:p>
    <w:p w:rsidR="005A1E26" w:rsidRPr="002B78D9" w:rsidRDefault="002B78D9" w:rsidP="002B78D9">
      <w:pPr>
        <w:pStyle w:val="Heading3"/>
        <w:spacing w:before="0" w:after="0" w:line="276" w:lineRule="auto"/>
        <w:jc w:val="both"/>
        <w:rPr>
          <w:rFonts w:asciiTheme="majorBidi" w:eastAsia="Google Sans" w:hAnsiTheme="majorBidi" w:cstheme="majorBidi"/>
          <w:color w:val="1B1C1D"/>
          <w:sz w:val="24"/>
          <w:szCs w:val="24"/>
        </w:rPr>
      </w:pPr>
      <w:r w:rsidRPr="002B78D9">
        <w:rPr>
          <w:rFonts w:asciiTheme="majorBidi" w:eastAsia="Google Sans" w:hAnsiTheme="majorBidi" w:cstheme="majorBidi"/>
          <w:color w:val="1B1C1D"/>
          <w:sz w:val="24"/>
          <w:szCs w:val="24"/>
        </w:rPr>
        <w:t>C. TUJUAN PEMBELAJARAN</w:t>
      </w:r>
    </w:p>
    <w:p w:rsidR="005A1E26" w:rsidRPr="002B78D9" w:rsidRDefault="002B78D9" w:rsidP="002B78D9">
      <w:pPr>
        <w:numPr>
          <w:ilvl w:val="0"/>
          <w:numId w:val="37"/>
        </w:numPr>
        <w:pBdr>
          <w:top w:val="nil"/>
          <w:left w:val="nil"/>
          <w:bottom w:val="nil"/>
          <w:right w:val="nil"/>
          <w:between w:val="nil"/>
        </w:pBdr>
        <w:spacing w:line="276" w:lineRule="auto"/>
        <w:jc w:val="both"/>
        <w:rPr>
          <w:rFonts w:asciiTheme="majorBidi" w:hAnsiTheme="majorBidi" w:cstheme="majorBidi"/>
          <w:bCs/>
          <w:sz w:val="24"/>
          <w:szCs w:val="24"/>
        </w:rPr>
      </w:pPr>
      <w:r w:rsidRPr="002B78D9">
        <w:rPr>
          <w:rFonts w:asciiTheme="majorBidi" w:eastAsia="Google Sans Text" w:hAnsiTheme="majorBidi" w:cstheme="majorBidi"/>
          <w:bCs/>
          <w:color w:val="1B1C1D"/>
          <w:sz w:val="24"/>
          <w:szCs w:val="24"/>
        </w:rPr>
        <w:t>Pertemuan 1: Mengenal Jenis Dan Karakteristik Ternak Unggas Pedaging (4 Jp)</w:t>
      </w:r>
    </w:p>
    <w:p w:rsidR="005A1E26" w:rsidRPr="002B78D9" w:rsidRDefault="002B78D9" w:rsidP="002B78D9">
      <w:pPr>
        <w:numPr>
          <w:ilvl w:val="0"/>
          <w:numId w:val="37"/>
        </w:numPr>
        <w:pBdr>
          <w:top w:val="nil"/>
          <w:left w:val="nil"/>
          <w:bottom w:val="nil"/>
          <w:right w:val="nil"/>
          <w:between w:val="nil"/>
        </w:pBdr>
        <w:spacing w:line="276" w:lineRule="auto"/>
        <w:jc w:val="both"/>
        <w:rPr>
          <w:rFonts w:asciiTheme="majorBidi" w:hAnsiTheme="majorBidi" w:cstheme="majorBidi"/>
          <w:bCs/>
          <w:sz w:val="24"/>
          <w:szCs w:val="24"/>
        </w:rPr>
      </w:pPr>
      <w:r w:rsidRPr="002B78D9">
        <w:rPr>
          <w:rFonts w:asciiTheme="majorBidi" w:eastAsia="Google Sans Text" w:hAnsiTheme="majorBidi" w:cstheme="majorBidi"/>
          <w:bCs/>
          <w:color w:val="1B1C1D"/>
          <w:sz w:val="24"/>
          <w:szCs w:val="24"/>
        </w:rPr>
        <w:t>Pertemuan 2: Mengenal Modifikasi Peralatan Dan Teknik Budi Daya Unggas Pedaging (4 Jp)</w:t>
      </w:r>
    </w:p>
    <w:p w:rsidR="005A1E26" w:rsidRPr="002B78D9" w:rsidRDefault="002B78D9" w:rsidP="002B78D9">
      <w:pPr>
        <w:numPr>
          <w:ilvl w:val="0"/>
          <w:numId w:val="37"/>
        </w:numPr>
        <w:pBdr>
          <w:top w:val="nil"/>
          <w:left w:val="nil"/>
          <w:bottom w:val="nil"/>
          <w:right w:val="nil"/>
          <w:between w:val="nil"/>
        </w:pBdr>
        <w:spacing w:line="276" w:lineRule="auto"/>
        <w:jc w:val="both"/>
        <w:rPr>
          <w:rFonts w:asciiTheme="majorBidi" w:hAnsiTheme="majorBidi" w:cstheme="majorBidi"/>
          <w:bCs/>
          <w:sz w:val="24"/>
          <w:szCs w:val="24"/>
        </w:rPr>
      </w:pPr>
      <w:r w:rsidRPr="002B78D9">
        <w:rPr>
          <w:rFonts w:asciiTheme="majorBidi" w:eastAsia="Google Sans Text" w:hAnsiTheme="majorBidi" w:cstheme="majorBidi"/>
          <w:bCs/>
          <w:color w:val="1B1C1D"/>
          <w:sz w:val="24"/>
          <w:szCs w:val="24"/>
        </w:rPr>
        <w:t>Pertemuan 3: Menyusun Rencana Budi Daya Ternak Unggas Pedaging (4 Jp)</w:t>
      </w:r>
    </w:p>
    <w:p w:rsidR="005A1E26" w:rsidRPr="002B78D9" w:rsidRDefault="002B78D9" w:rsidP="002B78D9">
      <w:pPr>
        <w:numPr>
          <w:ilvl w:val="0"/>
          <w:numId w:val="37"/>
        </w:numPr>
        <w:pBdr>
          <w:top w:val="nil"/>
          <w:left w:val="nil"/>
          <w:bottom w:val="nil"/>
          <w:right w:val="nil"/>
          <w:between w:val="nil"/>
        </w:pBdr>
        <w:spacing w:line="276" w:lineRule="auto"/>
        <w:jc w:val="both"/>
        <w:rPr>
          <w:rFonts w:asciiTheme="majorBidi" w:hAnsiTheme="majorBidi" w:cstheme="majorBidi"/>
          <w:bCs/>
          <w:sz w:val="24"/>
          <w:szCs w:val="24"/>
        </w:rPr>
      </w:pPr>
      <w:r w:rsidRPr="002B78D9">
        <w:rPr>
          <w:rFonts w:asciiTheme="majorBidi" w:eastAsia="Google Sans Text" w:hAnsiTheme="majorBidi" w:cstheme="majorBidi"/>
          <w:bCs/>
          <w:color w:val="1B1C1D"/>
          <w:sz w:val="24"/>
          <w:szCs w:val="24"/>
        </w:rPr>
        <w:t>Pertemuan 4: Praktik Budi Daya Ternak Unggas Pedaging (20 Jp)</w:t>
      </w:r>
    </w:p>
    <w:p w:rsidR="005A1E26" w:rsidRPr="002B78D9" w:rsidRDefault="002B78D9" w:rsidP="002B78D9">
      <w:pPr>
        <w:numPr>
          <w:ilvl w:val="0"/>
          <w:numId w:val="37"/>
        </w:numPr>
        <w:pBdr>
          <w:top w:val="nil"/>
          <w:left w:val="nil"/>
          <w:bottom w:val="nil"/>
          <w:right w:val="nil"/>
          <w:between w:val="nil"/>
        </w:pBdr>
        <w:spacing w:line="276" w:lineRule="auto"/>
        <w:jc w:val="both"/>
        <w:rPr>
          <w:rFonts w:asciiTheme="majorBidi" w:hAnsiTheme="majorBidi" w:cstheme="majorBidi"/>
          <w:bCs/>
          <w:sz w:val="24"/>
          <w:szCs w:val="24"/>
        </w:rPr>
      </w:pPr>
      <w:r w:rsidRPr="002B78D9">
        <w:rPr>
          <w:rFonts w:asciiTheme="majorBidi" w:eastAsia="Google Sans Text" w:hAnsiTheme="majorBidi" w:cstheme="majorBidi"/>
          <w:bCs/>
          <w:color w:val="1B1C1D"/>
          <w:sz w:val="24"/>
          <w:szCs w:val="24"/>
        </w:rPr>
        <w:t>Pertemuan 5: Mengevaluasi Hasil Budi Daya (4 Jp)</w:t>
      </w:r>
    </w:p>
    <w:p w:rsidR="002B78D9" w:rsidRDefault="002B78D9" w:rsidP="002B78D9">
      <w:pPr>
        <w:pStyle w:val="Heading3"/>
        <w:spacing w:before="0" w:after="0" w:line="276" w:lineRule="auto"/>
        <w:jc w:val="both"/>
        <w:rPr>
          <w:rFonts w:asciiTheme="majorBidi" w:eastAsia="Google Sans" w:hAnsiTheme="majorBidi" w:cstheme="majorBidi"/>
          <w:color w:val="1B1C1D"/>
          <w:sz w:val="24"/>
          <w:szCs w:val="24"/>
        </w:rPr>
      </w:pPr>
    </w:p>
    <w:p w:rsidR="005A1E26" w:rsidRPr="002B78D9" w:rsidRDefault="002B78D9" w:rsidP="002B78D9">
      <w:pPr>
        <w:pStyle w:val="Heading3"/>
        <w:spacing w:before="0" w:after="0" w:line="276" w:lineRule="auto"/>
        <w:jc w:val="both"/>
        <w:rPr>
          <w:rFonts w:asciiTheme="majorBidi" w:eastAsia="Google Sans" w:hAnsiTheme="majorBidi" w:cstheme="majorBidi"/>
          <w:color w:val="1B1C1D"/>
          <w:sz w:val="24"/>
          <w:szCs w:val="24"/>
        </w:rPr>
      </w:pPr>
      <w:r w:rsidRPr="002B78D9">
        <w:rPr>
          <w:rFonts w:asciiTheme="majorBidi" w:eastAsia="Google Sans" w:hAnsiTheme="majorBidi" w:cstheme="majorBidi"/>
          <w:color w:val="1B1C1D"/>
          <w:sz w:val="24"/>
          <w:szCs w:val="24"/>
        </w:rPr>
        <w:t>D. TOPIK PEMBELAJARAN KONTEKSTUAL</w:t>
      </w:r>
    </w:p>
    <w:p w:rsidR="005A1E26" w:rsidRPr="002B78D9" w:rsidRDefault="002B78D9" w:rsidP="002B78D9">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2B78D9">
        <w:rPr>
          <w:rFonts w:asciiTheme="majorBidi" w:eastAsia="Google Sans Text" w:hAnsiTheme="majorBidi" w:cstheme="majorBidi"/>
          <w:color w:val="1B1C1D"/>
          <w:sz w:val="24"/>
          <w:szCs w:val="24"/>
        </w:rPr>
        <w:t>Budi daya ayam broiler skala kecil (misalnya 10 ekor per kelompok) di kandang postal sederhana sebagai sarana belajar wirausaha dan pemahaman proses produksi protein hewani.</w:t>
      </w:r>
    </w:p>
    <w:p w:rsidR="002B78D9" w:rsidRDefault="002B78D9" w:rsidP="002B78D9">
      <w:pPr>
        <w:pStyle w:val="Heading3"/>
        <w:spacing w:before="0" w:after="0" w:line="276" w:lineRule="auto"/>
        <w:jc w:val="both"/>
        <w:rPr>
          <w:rFonts w:asciiTheme="majorBidi" w:eastAsia="Google Sans" w:hAnsiTheme="majorBidi" w:cstheme="majorBidi"/>
          <w:color w:val="1B1C1D"/>
          <w:sz w:val="24"/>
          <w:szCs w:val="24"/>
        </w:rPr>
      </w:pPr>
    </w:p>
    <w:p w:rsidR="005A1E26" w:rsidRPr="002B78D9" w:rsidRDefault="002B78D9" w:rsidP="002B78D9">
      <w:pPr>
        <w:pStyle w:val="Heading3"/>
        <w:spacing w:before="0" w:after="0" w:line="276" w:lineRule="auto"/>
        <w:jc w:val="both"/>
        <w:rPr>
          <w:rFonts w:asciiTheme="majorBidi" w:eastAsia="Google Sans" w:hAnsiTheme="majorBidi" w:cstheme="majorBidi"/>
          <w:color w:val="1B1C1D"/>
          <w:sz w:val="24"/>
          <w:szCs w:val="24"/>
        </w:rPr>
      </w:pPr>
      <w:r w:rsidRPr="002B78D9">
        <w:rPr>
          <w:rFonts w:asciiTheme="majorBidi" w:eastAsia="Google Sans" w:hAnsiTheme="majorBidi" w:cstheme="majorBidi"/>
          <w:color w:val="1B1C1D"/>
          <w:sz w:val="24"/>
          <w:szCs w:val="24"/>
        </w:rPr>
        <w:t>E. KERANGKA PEMBELAJARAN</w:t>
      </w:r>
    </w:p>
    <w:p w:rsidR="005A1E26" w:rsidRPr="002B78D9" w:rsidRDefault="002B78D9" w:rsidP="002B78D9">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B78D9">
        <w:rPr>
          <w:rFonts w:asciiTheme="majorBidi" w:eastAsia="Google Sans Text" w:hAnsiTheme="majorBidi" w:cstheme="majorBidi"/>
          <w:b/>
          <w:color w:val="1B1C1D"/>
          <w:sz w:val="24"/>
          <w:szCs w:val="24"/>
        </w:rPr>
        <w:t>PRAKTIK PEDAGOGIK</w:t>
      </w:r>
    </w:p>
    <w:p w:rsidR="005A1E26" w:rsidRPr="002B78D9" w:rsidRDefault="002B78D9" w:rsidP="002B78D9">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Model Pembelajaran</w:t>
      </w:r>
      <w:r w:rsidRPr="002B78D9">
        <w:rPr>
          <w:rFonts w:asciiTheme="majorBidi" w:eastAsia="Google Sans Text" w:hAnsiTheme="majorBidi" w:cstheme="majorBidi"/>
          <w:color w:val="1B1C1D"/>
          <w:sz w:val="24"/>
          <w:szCs w:val="24"/>
        </w:rPr>
        <w:t>: Project Based Learning (PjBL)</w:t>
      </w:r>
    </w:p>
    <w:p w:rsidR="005A1E26" w:rsidRPr="002B78D9" w:rsidRDefault="002B78D9" w:rsidP="002B78D9">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Pendekatan</w:t>
      </w:r>
      <w:r w:rsidRPr="002B78D9">
        <w:rPr>
          <w:rFonts w:asciiTheme="majorBidi" w:eastAsia="Google Sans Text" w:hAnsiTheme="majorBidi" w:cstheme="majorBidi"/>
          <w:color w:val="1B1C1D"/>
          <w:sz w:val="24"/>
          <w:szCs w:val="24"/>
        </w:rPr>
        <w:t>: Deep Learning (Mindful, Meaningful, Joyful Learning)</w:t>
      </w:r>
    </w:p>
    <w:p w:rsidR="005A1E26" w:rsidRPr="002B78D9" w:rsidRDefault="002B78D9" w:rsidP="002B78D9">
      <w:pPr>
        <w:numPr>
          <w:ilvl w:val="1"/>
          <w:numId w:val="39"/>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Mindful Learning</w:t>
      </w:r>
      <w:r w:rsidRPr="002B78D9">
        <w:rPr>
          <w:rFonts w:asciiTheme="majorBidi" w:eastAsia="Google Sans Text" w:hAnsiTheme="majorBidi" w:cstheme="majorBidi"/>
          <w:color w:val="1B1C1D"/>
          <w:sz w:val="24"/>
          <w:szCs w:val="24"/>
        </w:rPr>
        <w:t>: Peserta didik fokus mengamati perilaku anak ayam (</w:t>
      </w:r>
      <w:r w:rsidRPr="002B78D9">
        <w:rPr>
          <w:rFonts w:asciiTheme="majorBidi" w:eastAsia="Google Sans Text" w:hAnsiTheme="majorBidi" w:cstheme="majorBidi"/>
          <w:i/>
          <w:color w:val="1B1C1D"/>
          <w:sz w:val="24"/>
          <w:szCs w:val="24"/>
        </w:rPr>
        <w:t>chick</w:t>
      </w:r>
      <w:r w:rsidRPr="002B78D9">
        <w:rPr>
          <w:rFonts w:asciiTheme="majorBidi" w:eastAsia="Google Sans Text" w:hAnsiTheme="majorBidi" w:cstheme="majorBidi"/>
          <w:color w:val="1B1C1D"/>
          <w:sz w:val="24"/>
          <w:szCs w:val="24"/>
        </w:rPr>
        <w:t xml:space="preserve">) setiap hari, memperhatikan suhu </w:t>
      </w:r>
      <w:r w:rsidRPr="002B78D9">
        <w:rPr>
          <w:rFonts w:asciiTheme="majorBidi" w:eastAsia="Google Sans Text" w:hAnsiTheme="majorBidi" w:cstheme="majorBidi"/>
          <w:i/>
          <w:color w:val="1B1C1D"/>
          <w:sz w:val="24"/>
          <w:szCs w:val="24"/>
        </w:rPr>
        <w:t>brooder</w:t>
      </w:r>
      <w:r w:rsidRPr="002B78D9">
        <w:rPr>
          <w:rFonts w:asciiTheme="majorBidi" w:eastAsia="Google Sans Text" w:hAnsiTheme="majorBidi" w:cstheme="majorBidi"/>
          <w:color w:val="1B1C1D"/>
          <w:sz w:val="24"/>
          <w:szCs w:val="24"/>
        </w:rPr>
        <w:t xml:space="preserve">, dan memastikan ketersediaan pakan dan </w:t>
      </w:r>
      <w:r w:rsidRPr="002B78D9">
        <w:rPr>
          <w:rFonts w:asciiTheme="majorBidi" w:eastAsia="Google Sans Text" w:hAnsiTheme="majorBidi" w:cstheme="majorBidi"/>
          <w:color w:val="1B1C1D"/>
          <w:sz w:val="24"/>
          <w:szCs w:val="24"/>
        </w:rPr>
        <w:lastRenderedPageBreak/>
        <w:t>air minum.</w:t>
      </w:r>
    </w:p>
    <w:p w:rsidR="005A1E26" w:rsidRPr="002B78D9" w:rsidRDefault="002B78D9" w:rsidP="002B78D9">
      <w:pPr>
        <w:numPr>
          <w:ilvl w:val="1"/>
          <w:numId w:val="39"/>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Meaningful Learning</w:t>
      </w:r>
      <w:r w:rsidRPr="002B78D9">
        <w:rPr>
          <w:rFonts w:asciiTheme="majorBidi" w:eastAsia="Google Sans Text" w:hAnsiTheme="majorBidi" w:cstheme="majorBidi"/>
          <w:color w:val="1B1C1D"/>
          <w:sz w:val="24"/>
          <w:szCs w:val="24"/>
        </w:rPr>
        <w:t>: Peserta didik memahami bahwa setiap tindakan (pemberian vitamin, menjaga kebersihan) berdampak langsung pada kesehatan, pertumbuhan, dan keberhasilan panen.</w:t>
      </w:r>
    </w:p>
    <w:p w:rsidR="005A1E26" w:rsidRPr="002B78D9" w:rsidRDefault="002B78D9" w:rsidP="002B78D9">
      <w:pPr>
        <w:numPr>
          <w:ilvl w:val="1"/>
          <w:numId w:val="39"/>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Joyful Learning</w:t>
      </w:r>
      <w:r w:rsidRPr="002B78D9">
        <w:rPr>
          <w:rFonts w:asciiTheme="majorBidi" w:eastAsia="Google Sans Text" w:hAnsiTheme="majorBidi" w:cstheme="majorBidi"/>
          <w:color w:val="1B1C1D"/>
          <w:sz w:val="24"/>
          <w:szCs w:val="24"/>
        </w:rPr>
        <w:t>: Pembelajaran menjadi menyenangkan melalui interaksi dengan ternak, melihat pertumbuhan pesat dari hari ke hari, dan merasakan kepuasan saat mencapai target bobot panen.</w:t>
      </w:r>
    </w:p>
    <w:p w:rsidR="005A1E26" w:rsidRPr="002B78D9" w:rsidRDefault="002B78D9" w:rsidP="002B78D9">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Metode Pembelajaran</w:t>
      </w:r>
      <w:r w:rsidRPr="002B78D9">
        <w:rPr>
          <w:rFonts w:asciiTheme="majorBidi" w:eastAsia="Google Sans Text" w:hAnsiTheme="majorBidi" w:cstheme="majorBidi"/>
          <w:color w:val="1B1C1D"/>
          <w:sz w:val="24"/>
          <w:szCs w:val="24"/>
        </w:rPr>
        <w:t xml:space="preserve">: Diskusi, demonstrasi, praktikum, studi kasus (analisis data </w:t>
      </w:r>
      <w:r w:rsidRPr="002B78D9">
        <w:rPr>
          <w:rFonts w:asciiTheme="majorBidi" w:eastAsia="Google Sans Text" w:hAnsiTheme="majorBidi" w:cstheme="majorBidi"/>
          <w:i/>
          <w:color w:val="1B1C1D"/>
          <w:sz w:val="24"/>
          <w:szCs w:val="24"/>
        </w:rPr>
        <w:t>recording</w:t>
      </w:r>
      <w:r w:rsidRPr="002B78D9">
        <w:rPr>
          <w:rFonts w:asciiTheme="majorBidi" w:eastAsia="Google Sans Text" w:hAnsiTheme="majorBidi" w:cstheme="majorBidi"/>
          <w:color w:val="1B1C1D"/>
          <w:sz w:val="24"/>
          <w:szCs w:val="24"/>
        </w:rPr>
        <w:t>).</w:t>
      </w:r>
    </w:p>
    <w:p w:rsidR="005A1E26" w:rsidRPr="002B78D9" w:rsidRDefault="002B78D9" w:rsidP="002B78D9">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Strategi Pembelajaran Berdiferensiasi</w:t>
      </w:r>
      <w:r w:rsidRPr="002B78D9">
        <w:rPr>
          <w:rFonts w:asciiTheme="majorBidi" w:eastAsia="Google Sans Text" w:hAnsiTheme="majorBidi" w:cstheme="majorBidi"/>
          <w:color w:val="1B1C1D"/>
          <w:sz w:val="24"/>
          <w:szCs w:val="24"/>
        </w:rPr>
        <w:t>:</w:t>
      </w:r>
    </w:p>
    <w:p w:rsidR="005A1E26" w:rsidRPr="002B78D9" w:rsidRDefault="002B78D9" w:rsidP="002B78D9">
      <w:pPr>
        <w:numPr>
          <w:ilvl w:val="1"/>
          <w:numId w:val="40"/>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Diferensiasi Konten</w:t>
      </w:r>
      <w:r w:rsidRPr="002B78D9">
        <w:rPr>
          <w:rFonts w:asciiTheme="majorBidi" w:eastAsia="Google Sans Text" w:hAnsiTheme="majorBidi" w:cstheme="majorBidi"/>
          <w:color w:val="1B1C1D"/>
          <w:sz w:val="24"/>
          <w:szCs w:val="24"/>
        </w:rPr>
        <w:t>: Menyediakan informasi tentang berbagai jenis unggas pedaging (broiler, ayam kampung, puyuh, bebek).</w:t>
      </w:r>
    </w:p>
    <w:p w:rsidR="005A1E26" w:rsidRPr="002B78D9" w:rsidRDefault="002B78D9" w:rsidP="002B78D9">
      <w:pPr>
        <w:numPr>
          <w:ilvl w:val="1"/>
          <w:numId w:val="40"/>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Diferensiasi Proses</w:t>
      </w:r>
      <w:r w:rsidRPr="002B78D9">
        <w:rPr>
          <w:rFonts w:asciiTheme="majorBidi" w:eastAsia="Google Sans Text" w:hAnsiTheme="majorBidi" w:cstheme="majorBidi"/>
          <w:color w:val="1B1C1D"/>
          <w:sz w:val="24"/>
          <w:szCs w:val="24"/>
        </w:rPr>
        <w:t>: Dalam praktik, kelompok yang lebih cepat dapat diberi tanggung jawab tambahan untuk memantau kesehatan ternak secara lebih detail, sementara kelompok lain fokus pada pemeliharaan dasar.</w:t>
      </w:r>
    </w:p>
    <w:p w:rsidR="005A1E26" w:rsidRPr="002B78D9" w:rsidRDefault="002B78D9" w:rsidP="002B78D9">
      <w:pPr>
        <w:numPr>
          <w:ilvl w:val="1"/>
          <w:numId w:val="40"/>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Diferensiasi Produk</w:t>
      </w:r>
      <w:r w:rsidRPr="002B78D9">
        <w:rPr>
          <w:rFonts w:asciiTheme="majorBidi" w:eastAsia="Google Sans Text" w:hAnsiTheme="majorBidi" w:cstheme="majorBidi"/>
          <w:color w:val="1B1C1D"/>
          <w:sz w:val="24"/>
          <w:szCs w:val="24"/>
        </w:rPr>
        <w:t>: Laporan evaluasi dapat disajikan dalam bentuk makalah teknis, poster infografis performa ternak, atau presentasi lisan.</w:t>
      </w:r>
    </w:p>
    <w:p w:rsidR="005A1E26" w:rsidRPr="002B78D9" w:rsidRDefault="002B78D9" w:rsidP="002B78D9">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B78D9">
        <w:rPr>
          <w:rFonts w:asciiTheme="majorBidi" w:eastAsia="Google Sans Text" w:hAnsiTheme="majorBidi" w:cstheme="majorBidi"/>
          <w:b/>
          <w:color w:val="1B1C1D"/>
          <w:sz w:val="24"/>
          <w:szCs w:val="24"/>
        </w:rPr>
        <w:t>KEMITRAAN PEMBELAJARAN</w:t>
      </w:r>
    </w:p>
    <w:p w:rsidR="005A1E26" w:rsidRPr="002B78D9" w:rsidRDefault="002B78D9" w:rsidP="002B78D9">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Lingkungan Sekolah</w:t>
      </w:r>
      <w:r w:rsidRPr="002B78D9">
        <w:rPr>
          <w:rFonts w:asciiTheme="majorBidi" w:eastAsia="Google Sans Text" w:hAnsiTheme="majorBidi" w:cstheme="majorBidi"/>
          <w:color w:val="1B1C1D"/>
          <w:sz w:val="24"/>
          <w:szCs w:val="24"/>
        </w:rPr>
        <w:t>: Bekerja sama dengan kantin sekolah sebagai calon pembeli hasil panen.</w:t>
      </w:r>
    </w:p>
    <w:p w:rsidR="005A1E26" w:rsidRPr="002B78D9" w:rsidRDefault="002B78D9" w:rsidP="002B78D9">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Lingkungan Luar Sekolah/Masyarakat</w:t>
      </w:r>
      <w:r w:rsidRPr="002B78D9">
        <w:rPr>
          <w:rFonts w:asciiTheme="majorBidi" w:eastAsia="Google Sans Text" w:hAnsiTheme="majorBidi" w:cstheme="majorBidi"/>
          <w:color w:val="1B1C1D"/>
          <w:sz w:val="24"/>
          <w:szCs w:val="24"/>
        </w:rPr>
        <w:t xml:space="preserve">: Mengundang peternak broiler lokal atau petugas dari </w:t>
      </w:r>
      <w:r w:rsidRPr="002B78D9">
        <w:rPr>
          <w:rFonts w:asciiTheme="majorBidi" w:eastAsia="Google Sans Text" w:hAnsiTheme="majorBidi" w:cstheme="majorBidi"/>
          <w:i/>
          <w:color w:val="1B1C1D"/>
          <w:sz w:val="24"/>
          <w:szCs w:val="24"/>
        </w:rPr>
        <w:t>poultry shop</w:t>
      </w:r>
      <w:r w:rsidRPr="002B78D9">
        <w:rPr>
          <w:rFonts w:asciiTheme="majorBidi" w:eastAsia="Google Sans Text" w:hAnsiTheme="majorBidi" w:cstheme="majorBidi"/>
          <w:color w:val="1B1C1D"/>
          <w:sz w:val="24"/>
          <w:szCs w:val="24"/>
        </w:rPr>
        <w:t xml:space="preserve"> untuk berbagi tips praktis.</w:t>
      </w:r>
    </w:p>
    <w:p w:rsidR="005A1E26" w:rsidRPr="002B78D9" w:rsidRDefault="002B78D9" w:rsidP="002B78D9">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Mitra Digital</w:t>
      </w:r>
      <w:r w:rsidRPr="002B78D9">
        <w:rPr>
          <w:rFonts w:asciiTheme="majorBidi" w:eastAsia="Google Sans Text" w:hAnsiTheme="majorBidi" w:cstheme="majorBidi"/>
          <w:color w:val="1B1C1D"/>
          <w:sz w:val="24"/>
          <w:szCs w:val="24"/>
        </w:rPr>
        <w:t>: Menggunakan aplikasi atau spreadsheet untuk mempermudah proses pencatatan (</w:t>
      </w:r>
      <w:r w:rsidRPr="002B78D9">
        <w:rPr>
          <w:rFonts w:asciiTheme="majorBidi" w:eastAsia="Google Sans Text" w:hAnsiTheme="majorBidi" w:cstheme="majorBidi"/>
          <w:i/>
          <w:color w:val="1B1C1D"/>
          <w:sz w:val="24"/>
          <w:szCs w:val="24"/>
        </w:rPr>
        <w:t>recording</w:t>
      </w:r>
      <w:r w:rsidRPr="002B78D9">
        <w:rPr>
          <w:rFonts w:asciiTheme="majorBidi" w:eastAsia="Google Sans Text" w:hAnsiTheme="majorBidi" w:cstheme="majorBidi"/>
          <w:color w:val="1B1C1D"/>
          <w:sz w:val="24"/>
          <w:szCs w:val="24"/>
        </w:rPr>
        <w:t>) harian.</w:t>
      </w:r>
    </w:p>
    <w:p w:rsidR="005A1E26" w:rsidRPr="002B78D9" w:rsidRDefault="002B78D9" w:rsidP="002B78D9">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B78D9">
        <w:rPr>
          <w:rFonts w:asciiTheme="majorBidi" w:eastAsia="Google Sans Text" w:hAnsiTheme="majorBidi" w:cstheme="majorBidi"/>
          <w:b/>
          <w:color w:val="1B1C1D"/>
          <w:sz w:val="24"/>
          <w:szCs w:val="24"/>
        </w:rPr>
        <w:t>LINGKUNGAN BELAJAR</w:t>
      </w:r>
    </w:p>
    <w:p w:rsidR="005A1E26" w:rsidRPr="002B78D9" w:rsidRDefault="002B78D9" w:rsidP="002B78D9">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Ruang Fisik</w:t>
      </w:r>
      <w:r w:rsidRPr="002B78D9">
        <w:rPr>
          <w:rFonts w:asciiTheme="majorBidi" w:eastAsia="Google Sans Text" w:hAnsiTheme="majorBidi" w:cstheme="majorBidi"/>
          <w:color w:val="1B1C1D"/>
          <w:sz w:val="24"/>
          <w:szCs w:val="24"/>
        </w:rPr>
        <w:t>: Ruang kelas untuk perencanaan, dan area khusus di halaman sekolah (misalnya pojok kebun) untuk mendirikan kandang praktik.</w:t>
      </w:r>
    </w:p>
    <w:p w:rsidR="005A1E26" w:rsidRPr="002B78D9" w:rsidRDefault="002B78D9" w:rsidP="002B78D9">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Ruang Virtual</w:t>
      </w:r>
      <w:r w:rsidRPr="002B78D9">
        <w:rPr>
          <w:rFonts w:asciiTheme="majorBidi" w:eastAsia="Google Sans Text" w:hAnsiTheme="majorBidi" w:cstheme="majorBidi"/>
          <w:color w:val="1B1C1D"/>
          <w:sz w:val="24"/>
          <w:szCs w:val="24"/>
        </w:rPr>
        <w:t>: Grup WhatsApp untuk pelaporan piket harian dan konsultasi cepat jika ada masalah pada ternak di luar jam sekolah.</w:t>
      </w:r>
    </w:p>
    <w:p w:rsidR="005A1E26" w:rsidRPr="002B78D9" w:rsidRDefault="002B78D9" w:rsidP="002B78D9">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Budaya Belajar</w:t>
      </w:r>
      <w:r w:rsidRPr="002B78D9">
        <w:rPr>
          <w:rFonts w:asciiTheme="majorBidi" w:eastAsia="Google Sans Text" w:hAnsiTheme="majorBidi" w:cstheme="majorBidi"/>
          <w:color w:val="1B1C1D"/>
          <w:sz w:val="24"/>
          <w:szCs w:val="24"/>
        </w:rPr>
        <w:t>: Mendorong budaya disiplin, tanggung jawab, dan sigap dalam menangani masalah, karena berhubungan dengan makhluk hidup.</w:t>
      </w:r>
    </w:p>
    <w:p w:rsidR="005A1E26" w:rsidRPr="002B78D9" w:rsidRDefault="002B78D9" w:rsidP="002B78D9">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B78D9">
        <w:rPr>
          <w:rFonts w:asciiTheme="majorBidi" w:eastAsia="Google Sans Text" w:hAnsiTheme="majorBidi" w:cstheme="majorBidi"/>
          <w:b/>
          <w:color w:val="1B1C1D"/>
          <w:sz w:val="24"/>
          <w:szCs w:val="24"/>
        </w:rPr>
        <w:t>PEMANFAATAN DIGITAL</w:t>
      </w:r>
    </w:p>
    <w:p w:rsidR="005A1E26" w:rsidRPr="002B78D9" w:rsidRDefault="002B78D9" w:rsidP="002B78D9">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Perpustakaan Digital/Sumber Daring</w:t>
      </w:r>
      <w:r w:rsidRPr="002B78D9">
        <w:rPr>
          <w:rFonts w:asciiTheme="majorBidi" w:eastAsia="Google Sans Text" w:hAnsiTheme="majorBidi" w:cstheme="majorBidi"/>
          <w:color w:val="1B1C1D"/>
          <w:sz w:val="24"/>
          <w:szCs w:val="24"/>
        </w:rPr>
        <w:t>: Website majalah peternakan (contoh: Trobos Livestock), channel YouTube tentang manajemen broiler.</w:t>
      </w:r>
    </w:p>
    <w:p w:rsidR="005A1E26" w:rsidRPr="002B78D9" w:rsidRDefault="002B78D9" w:rsidP="002B78D9">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Forum Diskusi Daring</w:t>
      </w:r>
      <w:r w:rsidRPr="002B78D9">
        <w:rPr>
          <w:rFonts w:asciiTheme="majorBidi" w:eastAsia="Google Sans Text" w:hAnsiTheme="majorBidi" w:cstheme="majorBidi"/>
          <w:color w:val="1B1C1D"/>
          <w:sz w:val="24"/>
          <w:szCs w:val="24"/>
        </w:rPr>
        <w:t>: Grup kelas untuk berbagi foto perkembangan ayam dan diskusi.</w:t>
      </w:r>
    </w:p>
    <w:p w:rsidR="005A1E26" w:rsidRPr="002B78D9" w:rsidRDefault="002B78D9" w:rsidP="002B78D9">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Penilaian Daring</w:t>
      </w:r>
      <w:r w:rsidRPr="002B78D9">
        <w:rPr>
          <w:rFonts w:asciiTheme="majorBidi" w:eastAsia="Google Sans Text" w:hAnsiTheme="majorBidi" w:cstheme="majorBidi"/>
          <w:color w:val="1B1C1D"/>
          <w:sz w:val="24"/>
          <w:szCs w:val="24"/>
        </w:rPr>
        <w:t>: Kuis singkat via Google Forms tentang jenis-jenis peralatan ternak.</w:t>
      </w:r>
    </w:p>
    <w:p w:rsidR="005A1E26" w:rsidRPr="002B78D9" w:rsidRDefault="002B78D9" w:rsidP="002B78D9">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Media Presentasi Digital</w:t>
      </w:r>
      <w:r w:rsidRPr="002B78D9">
        <w:rPr>
          <w:rFonts w:asciiTheme="majorBidi" w:eastAsia="Google Sans Text" w:hAnsiTheme="majorBidi" w:cstheme="majorBidi"/>
          <w:color w:val="1B1C1D"/>
          <w:sz w:val="24"/>
          <w:szCs w:val="24"/>
        </w:rPr>
        <w:t>: Canva atau PowerPoint untuk presentasi rencana dan hasil evaluasi.</w:t>
      </w:r>
    </w:p>
    <w:p w:rsidR="005A1E26" w:rsidRPr="002B78D9" w:rsidRDefault="002B78D9" w:rsidP="002B78D9">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Media Publikasi Digital</w:t>
      </w:r>
      <w:r w:rsidRPr="002B78D9">
        <w:rPr>
          <w:rFonts w:asciiTheme="majorBidi" w:eastAsia="Google Sans Text" w:hAnsiTheme="majorBidi" w:cstheme="majorBidi"/>
          <w:color w:val="1B1C1D"/>
          <w:sz w:val="24"/>
          <w:szCs w:val="24"/>
        </w:rPr>
        <w:t>: Dokumentasi video proyek diunggah ke media sosial sekolah.</w:t>
      </w:r>
    </w:p>
    <w:p w:rsidR="002B78D9" w:rsidRDefault="002B78D9" w:rsidP="002B78D9">
      <w:pPr>
        <w:pStyle w:val="Heading3"/>
        <w:spacing w:before="0" w:after="0" w:line="276" w:lineRule="auto"/>
        <w:jc w:val="both"/>
        <w:rPr>
          <w:rFonts w:asciiTheme="majorBidi" w:eastAsia="Google Sans" w:hAnsiTheme="majorBidi" w:cstheme="majorBidi"/>
          <w:color w:val="1B1C1D"/>
          <w:sz w:val="24"/>
          <w:szCs w:val="24"/>
        </w:rPr>
      </w:pPr>
    </w:p>
    <w:p w:rsidR="005A1E26" w:rsidRPr="002B78D9" w:rsidRDefault="002B78D9" w:rsidP="002B78D9">
      <w:pPr>
        <w:pStyle w:val="Heading3"/>
        <w:spacing w:before="0" w:after="0" w:line="276" w:lineRule="auto"/>
        <w:jc w:val="both"/>
        <w:rPr>
          <w:rFonts w:asciiTheme="majorBidi" w:eastAsia="Google Sans" w:hAnsiTheme="majorBidi" w:cstheme="majorBidi"/>
          <w:color w:val="1B1C1D"/>
          <w:sz w:val="24"/>
          <w:szCs w:val="24"/>
        </w:rPr>
      </w:pPr>
      <w:r w:rsidRPr="002B78D9">
        <w:rPr>
          <w:rFonts w:asciiTheme="majorBidi" w:eastAsia="Google Sans" w:hAnsiTheme="majorBidi" w:cstheme="majorBidi"/>
          <w:color w:val="1B1C1D"/>
          <w:sz w:val="24"/>
          <w:szCs w:val="24"/>
        </w:rPr>
        <w:t>F. LANGKAH-LANGKAH PEMBELAJARAN BERDIFERENSIASI</w:t>
      </w:r>
    </w:p>
    <w:p w:rsidR="005A1E26" w:rsidRPr="002B78D9" w:rsidRDefault="002B78D9" w:rsidP="002B78D9">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2B78D9">
        <w:rPr>
          <w:rFonts w:asciiTheme="majorBidi" w:eastAsia="Google Sans Text" w:hAnsiTheme="majorBidi" w:cstheme="majorBidi"/>
          <w:b/>
          <w:bCs/>
          <w:sz w:val="24"/>
          <w:szCs w:val="24"/>
        </w:rPr>
        <w:t>PERTEMUAN 1 (4 JP : 4 x 40 MENIT)</w:t>
      </w:r>
    </w:p>
    <w:p w:rsidR="005A1E26" w:rsidRPr="002B78D9" w:rsidRDefault="002B78D9" w:rsidP="002B78D9">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2B78D9">
        <w:rPr>
          <w:rFonts w:asciiTheme="majorBidi" w:eastAsia="Google Sans Text" w:hAnsiTheme="majorBidi" w:cstheme="majorBidi"/>
          <w:sz w:val="24"/>
          <w:szCs w:val="24"/>
        </w:rPr>
        <w:t>Topik : MENGENAL JENIS DAN KARAKTERISTIK TERNAK UNGGAS PEDAGING</w:t>
      </w:r>
    </w:p>
    <w:p w:rsidR="005A1E26" w:rsidRPr="002B78D9" w:rsidRDefault="002B78D9" w:rsidP="002B78D9">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KEGIATAN PENDAHULUAN (15 MENIT)</w:t>
      </w:r>
    </w:p>
    <w:p w:rsidR="005A1E26" w:rsidRPr="002B78D9" w:rsidRDefault="002B78D9" w:rsidP="002B78D9">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lastRenderedPageBreak/>
        <w:t>Orientasi</w:t>
      </w:r>
      <w:r w:rsidRPr="002B78D9">
        <w:rPr>
          <w:rFonts w:asciiTheme="majorBidi" w:eastAsia="Google Sans Text" w:hAnsiTheme="majorBidi" w:cstheme="majorBidi"/>
          <w:color w:val="1B1C1D"/>
          <w:sz w:val="24"/>
          <w:szCs w:val="24"/>
        </w:rPr>
        <w:t>: Salam, doa, presensi.</w:t>
      </w:r>
    </w:p>
    <w:p w:rsidR="005A1E26" w:rsidRPr="002B78D9" w:rsidRDefault="002B78D9" w:rsidP="002B78D9">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Apersepsi (Meaningful)</w:t>
      </w:r>
      <w:r w:rsidRPr="002B78D9">
        <w:rPr>
          <w:rFonts w:asciiTheme="majorBidi" w:eastAsia="Google Sans Text" w:hAnsiTheme="majorBidi" w:cstheme="majorBidi"/>
          <w:color w:val="1B1C1D"/>
          <w:sz w:val="24"/>
          <w:szCs w:val="24"/>
        </w:rPr>
        <w:t>: Guru bertanya, "Daging apa yang paling sering kalian makan? Ayam, sapi, atau ikan? Kenapa daging ayam sangat populer?"</w:t>
      </w:r>
    </w:p>
    <w:p w:rsidR="005A1E26" w:rsidRPr="002B78D9" w:rsidRDefault="002B78D9" w:rsidP="002B78D9">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Motivasi (Joyful)</w:t>
      </w:r>
      <w:r w:rsidRPr="002B78D9">
        <w:rPr>
          <w:rFonts w:asciiTheme="majorBidi" w:eastAsia="Google Sans Text" w:hAnsiTheme="majorBidi" w:cstheme="majorBidi"/>
          <w:color w:val="1B1C1D"/>
          <w:sz w:val="24"/>
          <w:szCs w:val="24"/>
        </w:rPr>
        <w:t>: Menampilkan gambar ayam broiler yang gemuk, ayam kampung yang gagah, bebek peking, dan burung puyuh, lalu bertanya, "Dari keempat ini, mana yang paling cepat besar dan menghasilkan daging paling banyak dalam waktu singkat?"</w:t>
      </w:r>
    </w:p>
    <w:p w:rsidR="005A1E26" w:rsidRPr="002B78D9" w:rsidRDefault="002B78D9" w:rsidP="002B78D9">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KEGIATAN INTI (130 MENIT)</w:t>
      </w:r>
    </w:p>
    <w:p w:rsidR="005A1E26" w:rsidRPr="002B78D9" w:rsidRDefault="002B78D9" w:rsidP="002B78D9">
      <w:pPr>
        <w:numPr>
          <w:ilvl w:val="1"/>
          <w:numId w:val="3"/>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Mengamati (Mindful)</w:t>
      </w:r>
      <w:r w:rsidRPr="002B78D9">
        <w:rPr>
          <w:rFonts w:asciiTheme="majorBidi" w:eastAsia="Google Sans Text" w:hAnsiTheme="majorBidi" w:cstheme="majorBidi"/>
          <w:color w:val="1B1C1D"/>
          <w:sz w:val="24"/>
          <w:szCs w:val="24"/>
        </w:rPr>
        <w:t>: Guru menyajikan materi tentang jenis-jenis unggas pedaging (ayam broiler, ayam buras, puyuh, bebek), ciri fisik, produk utama, dan perbandingan kandungan nutrisinya.</w:t>
      </w:r>
    </w:p>
    <w:p w:rsidR="005A1E26" w:rsidRPr="002B78D9" w:rsidRDefault="002B78D9" w:rsidP="002B78D9">
      <w:pPr>
        <w:numPr>
          <w:ilvl w:val="1"/>
          <w:numId w:val="3"/>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Diskusi (Kolaboratif)</w:t>
      </w:r>
      <w:r w:rsidRPr="002B78D9">
        <w:rPr>
          <w:rFonts w:asciiTheme="majorBidi" w:eastAsia="Google Sans Text" w:hAnsiTheme="majorBidi" w:cstheme="majorBidi"/>
          <w:color w:val="1B1C1D"/>
          <w:sz w:val="24"/>
          <w:szCs w:val="24"/>
        </w:rPr>
        <w:t>: Dalam kelompok, peserta didik berdiskusi untuk membandingkan kelebihan dan kekurangan masing-masing jenis unggas jika dibudidayakan.</w:t>
      </w:r>
    </w:p>
    <w:p w:rsidR="005A1E26" w:rsidRPr="002B78D9" w:rsidRDefault="002B78D9" w:rsidP="002B78D9">
      <w:pPr>
        <w:numPr>
          <w:ilvl w:val="1"/>
          <w:numId w:val="3"/>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Mengasosiasi</w:t>
      </w:r>
      <w:r w:rsidRPr="002B78D9">
        <w:rPr>
          <w:rFonts w:asciiTheme="majorBidi" w:eastAsia="Google Sans Text" w:hAnsiTheme="majorBidi" w:cstheme="majorBidi"/>
          <w:color w:val="1B1C1D"/>
          <w:sz w:val="24"/>
          <w:szCs w:val="24"/>
        </w:rPr>
        <w:t xml:space="preserve">: Setiap kelompok membuat </w:t>
      </w:r>
      <w:r w:rsidRPr="002B78D9">
        <w:rPr>
          <w:rFonts w:asciiTheme="majorBidi" w:eastAsia="Google Sans Text" w:hAnsiTheme="majorBidi" w:cstheme="majorBidi"/>
          <w:i/>
          <w:color w:val="1B1C1D"/>
          <w:sz w:val="24"/>
          <w:szCs w:val="24"/>
        </w:rPr>
        <w:t>mind map</w:t>
      </w:r>
      <w:r w:rsidRPr="002B78D9">
        <w:rPr>
          <w:rFonts w:asciiTheme="majorBidi" w:eastAsia="Google Sans Text" w:hAnsiTheme="majorBidi" w:cstheme="majorBidi"/>
          <w:color w:val="1B1C1D"/>
          <w:sz w:val="24"/>
          <w:szCs w:val="24"/>
        </w:rPr>
        <w:t xml:space="preserve"> atau tabel perbandingan dari keempat jenis unggas tersebut.</w:t>
      </w:r>
    </w:p>
    <w:p w:rsidR="005A1E26" w:rsidRPr="002B78D9" w:rsidRDefault="002B78D9" w:rsidP="002B78D9">
      <w:pPr>
        <w:numPr>
          <w:ilvl w:val="1"/>
          <w:numId w:val="3"/>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Mengomunikasikan</w:t>
      </w:r>
      <w:r w:rsidRPr="002B78D9">
        <w:rPr>
          <w:rFonts w:asciiTheme="majorBidi" w:eastAsia="Google Sans Text" w:hAnsiTheme="majorBidi" w:cstheme="majorBidi"/>
          <w:color w:val="1B1C1D"/>
          <w:sz w:val="24"/>
          <w:szCs w:val="24"/>
        </w:rPr>
        <w:t>: Perwakilan kelompok mempresentasikan hasil diskusinya.</w:t>
      </w:r>
    </w:p>
    <w:p w:rsidR="005A1E26" w:rsidRPr="002B78D9" w:rsidRDefault="002B78D9" w:rsidP="002B78D9">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KEGIATAN PENUTUP (15 MENIT)</w:t>
      </w:r>
    </w:p>
    <w:p w:rsidR="005A1E26" w:rsidRPr="002B78D9" w:rsidRDefault="002B78D9" w:rsidP="002B78D9">
      <w:pPr>
        <w:numPr>
          <w:ilvl w:val="1"/>
          <w:numId w:val="4"/>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Refleksi</w:t>
      </w:r>
      <w:r w:rsidRPr="002B78D9">
        <w:rPr>
          <w:rFonts w:asciiTheme="majorBidi" w:eastAsia="Google Sans Text" w:hAnsiTheme="majorBidi" w:cstheme="majorBidi"/>
          <w:color w:val="1B1C1D"/>
          <w:sz w:val="24"/>
          <w:szCs w:val="24"/>
        </w:rPr>
        <w:t>: Guru bertanya, "Berdasarkan perbandingan tadi, mengapa ayam broiler menjadi pilihan utama untuk industri daging?"</w:t>
      </w:r>
    </w:p>
    <w:p w:rsidR="005A1E26" w:rsidRPr="002B78D9" w:rsidRDefault="002B78D9" w:rsidP="002B78D9">
      <w:pPr>
        <w:numPr>
          <w:ilvl w:val="1"/>
          <w:numId w:val="4"/>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Rangkuman</w:t>
      </w:r>
      <w:r w:rsidRPr="002B78D9">
        <w:rPr>
          <w:rFonts w:asciiTheme="majorBidi" w:eastAsia="Google Sans Text" w:hAnsiTheme="majorBidi" w:cstheme="majorBidi"/>
          <w:color w:val="1B1C1D"/>
          <w:sz w:val="24"/>
          <w:szCs w:val="24"/>
        </w:rPr>
        <w:t>: Guru merangkum karakteristik kunci dari setiap jenis unggas pedaging.</w:t>
      </w:r>
    </w:p>
    <w:p w:rsidR="005A1E26" w:rsidRPr="002B78D9" w:rsidRDefault="002B78D9" w:rsidP="002B78D9">
      <w:pPr>
        <w:numPr>
          <w:ilvl w:val="1"/>
          <w:numId w:val="4"/>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Tindak Lanjut</w:t>
      </w:r>
      <w:r w:rsidRPr="002B78D9">
        <w:rPr>
          <w:rFonts w:asciiTheme="majorBidi" w:eastAsia="Google Sans Text" w:hAnsiTheme="majorBidi" w:cstheme="majorBidi"/>
          <w:color w:val="1B1C1D"/>
          <w:sz w:val="24"/>
          <w:szCs w:val="24"/>
        </w:rPr>
        <w:t>: Menugaskan siswa mencari informasi tentang jenis-jenis peralatan yang dibutuhkan untuk memelihara ayam broiler.</w:t>
      </w:r>
    </w:p>
    <w:p w:rsidR="005A1E26" w:rsidRPr="002B78D9" w:rsidRDefault="002B78D9" w:rsidP="002B78D9">
      <w:pPr>
        <w:numPr>
          <w:ilvl w:val="1"/>
          <w:numId w:val="4"/>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Penutup</w:t>
      </w:r>
      <w:r w:rsidRPr="002B78D9">
        <w:rPr>
          <w:rFonts w:asciiTheme="majorBidi" w:eastAsia="Google Sans Text" w:hAnsiTheme="majorBidi" w:cstheme="majorBidi"/>
          <w:color w:val="1B1C1D"/>
          <w:sz w:val="24"/>
          <w:szCs w:val="24"/>
        </w:rPr>
        <w:t>: Salam dan doa.</w:t>
      </w:r>
    </w:p>
    <w:p w:rsidR="002B78D9" w:rsidRDefault="002B78D9" w:rsidP="002B78D9">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5A1E26" w:rsidRPr="002B78D9" w:rsidRDefault="002B78D9" w:rsidP="002B78D9">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2B78D9">
        <w:rPr>
          <w:rFonts w:asciiTheme="majorBidi" w:eastAsia="Google Sans Text" w:hAnsiTheme="majorBidi" w:cstheme="majorBidi"/>
          <w:b/>
          <w:bCs/>
          <w:sz w:val="24"/>
          <w:szCs w:val="24"/>
        </w:rPr>
        <w:t>PERTEMUAN 2 (4 JP : 4 x 40 MENIT)</w:t>
      </w:r>
    </w:p>
    <w:p w:rsidR="005A1E26" w:rsidRPr="002B78D9" w:rsidRDefault="002B78D9" w:rsidP="002B78D9">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2B78D9">
        <w:rPr>
          <w:rFonts w:asciiTheme="majorBidi" w:eastAsia="Google Sans Text" w:hAnsiTheme="majorBidi" w:cstheme="majorBidi"/>
          <w:sz w:val="24"/>
          <w:szCs w:val="24"/>
        </w:rPr>
        <w:t>Topik : MENGENAL MODIFIKASI PERALATAN DAN TEKNIK BUDI DAYA UNGGAS PEDAGING</w:t>
      </w:r>
    </w:p>
    <w:p w:rsidR="005A1E26" w:rsidRPr="002B78D9" w:rsidRDefault="002B78D9" w:rsidP="002B78D9">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KEGIATAN PENDAHULUAN (15 MENIT)</w:t>
      </w:r>
    </w:p>
    <w:p w:rsidR="005A1E26" w:rsidRPr="002B78D9" w:rsidRDefault="002B78D9" w:rsidP="002B78D9">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Orientasi</w:t>
      </w:r>
      <w:r w:rsidRPr="002B78D9">
        <w:rPr>
          <w:rFonts w:asciiTheme="majorBidi" w:eastAsia="Google Sans Text" w:hAnsiTheme="majorBidi" w:cstheme="majorBidi"/>
          <w:color w:val="1B1C1D"/>
          <w:sz w:val="24"/>
          <w:szCs w:val="24"/>
        </w:rPr>
        <w:t>: Salam, doa, presensi.</w:t>
      </w:r>
    </w:p>
    <w:p w:rsidR="005A1E26" w:rsidRPr="002B78D9" w:rsidRDefault="002B78D9" w:rsidP="002B78D9">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Apersepsi (Meaningful)</w:t>
      </w:r>
      <w:r w:rsidRPr="002B78D9">
        <w:rPr>
          <w:rFonts w:asciiTheme="majorBidi" w:eastAsia="Google Sans Text" w:hAnsiTheme="majorBidi" w:cstheme="majorBidi"/>
          <w:color w:val="1B1C1D"/>
          <w:sz w:val="24"/>
          <w:szCs w:val="24"/>
        </w:rPr>
        <w:t>: Guru mengulas tugas sebelumnya dan bertanya, "Jika kita akan memelihara anak ayam yang baru menetas, peralatan khusus apa yang paling penting kita siapkan?"</w:t>
      </w:r>
    </w:p>
    <w:p w:rsidR="005A1E26" w:rsidRPr="002B78D9" w:rsidRDefault="002B78D9" w:rsidP="002B78D9">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KEGIATAN INTI (130 MENIT)</w:t>
      </w:r>
    </w:p>
    <w:p w:rsidR="005A1E26" w:rsidRPr="002B78D9" w:rsidRDefault="002B78D9" w:rsidP="002B78D9">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Mengamati (Mindful)</w:t>
      </w:r>
      <w:r w:rsidRPr="002B78D9">
        <w:rPr>
          <w:rFonts w:asciiTheme="majorBidi" w:eastAsia="Google Sans Text" w:hAnsiTheme="majorBidi" w:cstheme="majorBidi"/>
          <w:color w:val="1B1C1D"/>
          <w:sz w:val="24"/>
          <w:szCs w:val="24"/>
        </w:rPr>
        <w:t>: Guru menjelaskan dan menunjukkan gambar/video peralatan budi daya broiler: kandang, pemanas (</w:t>
      </w:r>
      <w:r w:rsidRPr="002B78D9">
        <w:rPr>
          <w:rFonts w:asciiTheme="majorBidi" w:eastAsia="Google Sans Text" w:hAnsiTheme="majorBidi" w:cstheme="majorBidi"/>
          <w:i/>
          <w:color w:val="1B1C1D"/>
          <w:sz w:val="24"/>
          <w:szCs w:val="24"/>
        </w:rPr>
        <w:t>brooder</w:t>
      </w:r>
      <w:r w:rsidRPr="002B78D9">
        <w:rPr>
          <w:rFonts w:asciiTheme="majorBidi" w:eastAsia="Google Sans Text" w:hAnsiTheme="majorBidi" w:cstheme="majorBidi"/>
          <w:color w:val="1B1C1D"/>
          <w:sz w:val="24"/>
          <w:szCs w:val="24"/>
        </w:rPr>
        <w:t xml:space="preserve">), </w:t>
      </w:r>
      <w:r w:rsidRPr="002B78D9">
        <w:rPr>
          <w:rFonts w:asciiTheme="majorBidi" w:eastAsia="Google Sans Text" w:hAnsiTheme="majorBidi" w:cstheme="majorBidi"/>
          <w:i/>
          <w:color w:val="1B1C1D"/>
          <w:sz w:val="24"/>
          <w:szCs w:val="24"/>
        </w:rPr>
        <w:t>chick guard</w:t>
      </w:r>
      <w:r w:rsidRPr="002B78D9">
        <w:rPr>
          <w:rFonts w:asciiTheme="majorBidi" w:eastAsia="Google Sans Text" w:hAnsiTheme="majorBidi" w:cstheme="majorBidi"/>
          <w:color w:val="1B1C1D"/>
          <w:sz w:val="24"/>
          <w:szCs w:val="24"/>
        </w:rPr>
        <w:t>, tempat pakan &amp; minum (manual dan otomatis), tirai, dan alat sanitasi.</w:t>
      </w:r>
    </w:p>
    <w:p w:rsidR="005A1E26" w:rsidRPr="002B78D9" w:rsidRDefault="002B78D9" w:rsidP="002B78D9">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Diskusi (Kreatif)</w:t>
      </w:r>
      <w:r w:rsidRPr="002B78D9">
        <w:rPr>
          <w:rFonts w:asciiTheme="majorBidi" w:eastAsia="Google Sans Text" w:hAnsiTheme="majorBidi" w:cstheme="majorBidi"/>
          <w:color w:val="1B1C1D"/>
          <w:sz w:val="24"/>
          <w:szCs w:val="24"/>
        </w:rPr>
        <w:t>: Guru menjelaskan 5 teknik kunci budi daya (lokasi, bibit, pakan, pengendalian penyakit, panen). Peserta didik berdiskusi tentang bagaimana peralatan yang ada mendukung teknik-teknik tersebut.</w:t>
      </w:r>
    </w:p>
    <w:p w:rsidR="005A1E26" w:rsidRPr="002B78D9" w:rsidRDefault="002B78D9" w:rsidP="002B78D9">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Mengasosiasi</w:t>
      </w:r>
      <w:r w:rsidRPr="002B78D9">
        <w:rPr>
          <w:rFonts w:asciiTheme="majorBidi" w:eastAsia="Google Sans Text" w:hAnsiTheme="majorBidi" w:cstheme="majorBidi"/>
          <w:color w:val="1B1C1D"/>
          <w:sz w:val="24"/>
          <w:szCs w:val="24"/>
        </w:rPr>
        <w:t xml:space="preserve">: Kelompok membuat </w:t>
      </w:r>
      <w:r w:rsidRPr="002B78D9">
        <w:rPr>
          <w:rFonts w:asciiTheme="majorBidi" w:eastAsia="Google Sans Text" w:hAnsiTheme="majorBidi" w:cstheme="majorBidi"/>
          <w:i/>
          <w:color w:val="1B1C1D"/>
          <w:sz w:val="24"/>
          <w:szCs w:val="24"/>
        </w:rPr>
        <w:t>mind map</w:t>
      </w:r>
      <w:r w:rsidRPr="002B78D9">
        <w:rPr>
          <w:rFonts w:asciiTheme="majorBidi" w:eastAsia="Google Sans Text" w:hAnsiTheme="majorBidi" w:cstheme="majorBidi"/>
          <w:color w:val="1B1C1D"/>
          <w:sz w:val="24"/>
          <w:szCs w:val="24"/>
        </w:rPr>
        <w:t xml:space="preserve"> yang menghubungkan antara peralatan dengan teknik budi daya (contoh: Pemanas -&gt; Teknik Pemeliharaan Fase Brooding).</w:t>
      </w:r>
    </w:p>
    <w:p w:rsidR="005A1E26" w:rsidRPr="002B78D9" w:rsidRDefault="002B78D9" w:rsidP="002B78D9">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Pembelajaran Berdiferensiasi (Konten)</w:t>
      </w:r>
      <w:r w:rsidRPr="002B78D9">
        <w:rPr>
          <w:rFonts w:asciiTheme="majorBidi" w:eastAsia="Google Sans Text" w:hAnsiTheme="majorBidi" w:cstheme="majorBidi"/>
          <w:color w:val="1B1C1D"/>
          <w:sz w:val="24"/>
          <w:szCs w:val="24"/>
        </w:rPr>
        <w:t>: Guru menunjukkan contoh modifikasi peralatan sederhana (misalnya pemanas dari lampu bohlam dan kaleng bekas) untuk memantik ide kreativitas.</w:t>
      </w:r>
    </w:p>
    <w:p w:rsidR="005A1E26" w:rsidRPr="002B78D9" w:rsidRDefault="002B78D9" w:rsidP="002B78D9">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KEGIATAN PENUTUP (15 MENIT)</w:t>
      </w:r>
    </w:p>
    <w:p w:rsidR="005A1E26" w:rsidRPr="002B78D9" w:rsidRDefault="002B78D9" w:rsidP="002B78D9">
      <w:pPr>
        <w:numPr>
          <w:ilvl w:val="1"/>
          <w:numId w:val="8"/>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lastRenderedPageBreak/>
        <w:t>Refleksi</w:t>
      </w:r>
      <w:r w:rsidRPr="002B78D9">
        <w:rPr>
          <w:rFonts w:asciiTheme="majorBidi" w:eastAsia="Google Sans Text" w:hAnsiTheme="majorBidi" w:cstheme="majorBidi"/>
          <w:color w:val="1B1C1D"/>
          <w:sz w:val="24"/>
          <w:szCs w:val="24"/>
        </w:rPr>
        <w:t>: Guru bertanya, "Menurut kalian, peralatan mana yang paling krusial untuk keberhasilan di minggu pertama pemeliharaan?"</w:t>
      </w:r>
    </w:p>
    <w:p w:rsidR="005A1E26" w:rsidRPr="002B78D9" w:rsidRDefault="002B78D9" w:rsidP="002B78D9">
      <w:pPr>
        <w:numPr>
          <w:ilvl w:val="1"/>
          <w:numId w:val="8"/>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Rangkuman</w:t>
      </w:r>
      <w:r w:rsidRPr="002B78D9">
        <w:rPr>
          <w:rFonts w:asciiTheme="majorBidi" w:eastAsia="Google Sans Text" w:hAnsiTheme="majorBidi" w:cstheme="majorBidi"/>
          <w:color w:val="1B1C1D"/>
          <w:sz w:val="24"/>
          <w:szCs w:val="24"/>
        </w:rPr>
        <w:t>: Guru merangkum fungsi peralatan utama dan teknik dasar budi daya.</w:t>
      </w:r>
    </w:p>
    <w:p w:rsidR="005A1E26" w:rsidRPr="002B78D9" w:rsidRDefault="002B78D9" w:rsidP="002B78D9">
      <w:pPr>
        <w:numPr>
          <w:ilvl w:val="1"/>
          <w:numId w:val="8"/>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Tindak Lanjut</w:t>
      </w:r>
      <w:r w:rsidRPr="002B78D9">
        <w:rPr>
          <w:rFonts w:asciiTheme="majorBidi" w:eastAsia="Google Sans Text" w:hAnsiTheme="majorBidi" w:cstheme="majorBidi"/>
          <w:color w:val="1B1C1D"/>
          <w:sz w:val="24"/>
          <w:szCs w:val="24"/>
        </w:rPr>
        <w:t>: Meminta siswa untuk mulai memikirkan rencana proyek budi daya kelompok mereka.</w:t>
      </w:r>
    </w:p>
    <w:p w:rsidR="005A1E26" w:rsidRPr="002B78D9" w:rsidRDefault="002B78D9" w:rsidP="002B78D9">
      <w:pPr>
        <w:numPr>
          <w:ilvl w:val="1"/>
          <w:numId w:val="8"/>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Penutup</w:t>
      </w:r>
      <w:r w:rsidRPr="002B78D9">
        <w:rPr>
          <w:rFonts w:asciiTheme="majorBidi" w:eastAsia="Google Sans Text" w:hAnsiTheme="majorBidi" w:cstheme="majorBidi"/>
          <w:color w:val="1B1C1D"/>
          <w:sz w:val="24"/>
          <w:szCs w:val="24"/>
        </w:rPr>
        <w:t>: Salam dan doa.</w:t>
      </w:r>
    </w:p>
    <w:p w:rsidR="002B78D9" w:rsidRDefault="002B78D9" w:rsidP="002B78D9">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5A1E26" w:rsidRPr="002B78D9" w:rsidRDefault="002B78D9" w:rsidP="002B78D9">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2B78D9">
        <w:rPr>
          <w:rFonts w:asciiTheme="majorBidi" w:eastAsia="Google Sans Text" w:hAnsiTheme="majorBidi" w:cstheme="majorBidi"/>
          <w:b/>
          <w:bCs/>
          <w:sz w:val="24"/>
          <w:szCs w:val="24"/>
        </w:rPr>
        <w:t>PERTEMUAN 3 (4 JP : 4 x 40 MENIT)</w:t>
      </w:r>
    </w:p>
    <w:p w:rsidR="005A1E26" w:rsidRPr="002B78D9" w:rsidRDefault="002B78D9" w:rsidP="002B78D9">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2B78D9">
        <w:rPr>
          <w:rFonts w:asciiTheme="majorBidi" w:eastAsia="Google Sans Text" w:hAnsiTheme="majorBidi" w:cstheme="majorBidi"/>
          <w:sz w:val="24"/>
          <w:szCs w:val="24"/>
        </w:rPr>
        <w:t>Topik : MENYUSUN RENCANA BUDI DAYA TERNAK UNGGAS PEDAGING</w:t>
      </w:r>
    </w:p>
    <w:p w:rsidR="005A1E26" w:rsidRPr="002B78D9" w:rsidRDefault="002B78D9" w:rsidP="002B78D9">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KEGIATAN PENDAHULUAN (15 MENIT)</w:t>
      </w:r>
    </w:p>
    <w:p w:rsidR="005A1E26" w:rsidRPr="002B78D9" w:rsidRDefault="002B78D9" w:rsidP="002B78D9">
      <w:pPr>
        <w:numPr>
          <w:ilvl w:val="1"/>
          <w:numId w:val="10"/>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Orientasi</w:t>
      </w:r>
      <w:r w:rsidRPr="002B78D9">
        <w:rPr>
          <w:rFonts w:asciiTheme="majorBidi" w:eastAsia="Google Sans Text" w:hAnsiTheme="majorBidi" w:cstheme="majorBidi"/>
          <w:color w:val="1B1C1D"/>
          <w:sz w:val="24"/>
          <w:szCs w:val="24"/>
        </w:rPr>
        <w:t>: Salam, doa, presensi.</w:t>
      </w:r>
    </w:p>
    <w:p w:rsidR="005A1E26" w:rsidRPr="002B78D9" w:rsidRDefault="002B78D9" w:rsidP="002B78D9">
      <w:pPr>
        <w:numPr>
          <w:ilvl w:val="1"/>
          <w:numId w:val="10"/>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Apersepsi (Meaningful)</w:t>
      </w:r>
      <w:r w:rsidRPr="002B78D9">
        <w:rPr>
          <w:rFonts w:asciiTheme="majorBidi" w:eastAsia="Google Sans Text" w:hAnsiTheme="majorBidi" w:cstheme="majorBidi"/>
          <w:color w:val="1B1C1D"/>
          <w:sz w:val="24"/>
          <w:szCs w:val="24"/>
        </w:rPr>
        <w:t>: Guru berkata, "Sebelum kita mulai beternak, kita harus menjadi 'manajer' yang baik. Apa saja yang harus kita rencanakan agar usaha kita berhasil dan tidak rugi?"</w:t>
      </w:r>
    </w:p>
    <w:p w:rsidR="005A1E26" w:rsidRPr="002B78D9" w:rsidRDefault="002B78D9" w:rsidP="002B78D9">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KEGIATAN INTI (130 MENIT)</w:t>
      </w:r>
    </w:p>
    <w:p w:rsidR="005A1E26" w:rsidRPr="002B78D9" w:rsidRDefault="002B78D9" w:rsidP="002B78D9">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Merancang Rencana (Mindful &amp; Kolaboratif)</w:t>
      </w:r>
      <w:r w:rsidRPr="002B78D9">
        <w:rPr>
          <w:rFonts w:asciiTheme="majorBidi" w:eastAsia="Google Sans Text" w:hAnsiTheme="majorBidi" w:cstheme="majorBidi"/>
          <w:color w:val="1B1C1D"/>
          <w:sz w:val="24"/>
          <w:szCs w:val="24"/>
        </w:rPr>
        <w:t>: Guru memandu setiap kelompok untuk menyusun proposal/rencana budi daya ayam broiler (misal: 10 ekor). Rencana mencakup:</w:t>
      </w:r>
    </w:p>
    <w:p w:rsidR="005A1E26" w:rsidRPr="002B78D9" w:rsidRDefault="002B78D9" w:rsidP="002B78D9">
      <w:pPr>
        <w:numPr>
          <w:ilvl w:val="2"/>
          <w:numId w:val="12"/>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color w:val="1B1C1D"/>
          <w:sz w:val="24"/>
          <w:szCs w:val="24"/>
        </w:rPr>
        <w:t>Jadwal kegiatan (dari persiapan kandang hingga panen).</w:t>
      </w:r>
    </w:p>
    <w:p w:rsidR="005A1E26" w:rsidRPr="002B78D9" w:rsidRDefault="002B78D9" w:rsidP="002B78D9">
      <w:pPr>
        <w:numPr>
          <w:ilvl w:val="2"/>
          <w:numId w:val="12"/>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color w:val="1B1C1D"/>
          <w:sz w:val="24"/>
          <w:szCs w:val="24"/>
        </w:rPr>
        <w:t>Daftar alat dan bahan yang dibutuhkan.</w:t>
      </w:r>
    </w:p>
    <w:p w:rsidR="005A1E26" w:rsidRPr="002B78D9" w:rsidRDefault="002B78D9" w:rsidP="002B78D9">
      <w:pPr>
        <w:numPr>
          <w:ilvl w:val="2"/>
          <w:numId w:val="12"/>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color w:val="1B1C1D"/>
          <w:sz w:val="24"/>
          <w:szCs w:val="24"/>
        </w:rPr>
        <w:t>Analisis biaya (harga DOC, pakan, vitamin, listrik).</w:t>
      </w:r>
    </w:p>
    <w:p w:rsidR="005A1E26" w:rsidRPr="002B78D9" w:rsidRDefault="002B78D9" w:rsidP="002B78D9">
      <w:pPr>
        <w:numPr>
          <w:ilvl w:val="2"/>
          <w:numId w:val="12"/>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color w:val="1B1C1D"/>
          <w:sz w:val="24"/>
          <w:szCs w:val="24"/>
        </w:rPr>
        <w:t>Jadwal piket harian anggota kelompok.</w:t>
      </w:r>
    </w:p>
    <w:p w:rsidR="005A1E26" w:rsidRPr="002B78D9" w:rsidRDefault="002B78D9" w:rsidP="002B78D9">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Presentasi Rencana</w:t>
      </w:r>
      <w:r w:rsidRPr="002B78D9">
        <w:rPr>
          <w:rFonts w:asciiTheme="majorBidi" w:eastAsia="Google Sans Text" w:hAnsiTheme="majorBidi" w:cstheme="majorBidi"/>
          <w:color w:val="1B1C1D"/>
          <w:sz w:val="24"/>
          <w:szCs w:val="24"/>
        </w:rPr>
        <w:t>: Setiap kelompok mempresentasikan rencananya untuk mendapatkan masukan dari guru dan kelompok lain.</w:t>
      </w:r>
    </w:p>
    <w:p w:rsidR="005A1E26" w:rsidRPr="002B78D9" w:rsidRDefault="002B78D9" w:rsidP="002B78D9">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Pembelajaran Berdiferensiasi (Proses)</w:t>
      </w:r>
      <w:r w:rsidRPr="002B78D9">
        <w:rPr>
          <w:rFonts w:asciiTheme="majorBidi" w:eastAsia="Google Sans Text" w:hAnsiTheme="majorBidi" w:cstheme="majorBidi"/>
          <w:color w:val="1B1C1D"/>
          <w:sz w:val="24"/>
          <w:szCs w:val="24"/>
        </w:rPr>
        <w:t>: Guru menyediakan template rencana dan contoh perhitungan biaya untuk membantu kelompok yang kesulitan.</w:t>
      </w:r>
    </w:p>
    <w:p w:rsidR="005A1E26" w:rsidRPr="002B78D9" w:rsidRDefault="002B78D9" w:rsidP="002B78D9">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KEGIATAN PENUTUP (15 MENIT)</w:t>
      </w:r>
    </w:p>
    <w:p w:rsidR="005A1E26" w:rsidRPr="002B78D9" w:rsidRDefault="002B78D9" w:rsidP="002B78D9">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Refleksi</w:t>
      </w:r>
      <w:r w:rsidRPr="002B78D9">
        <w:rPr>
          <w:rFonts w:asciiTheme="majorBidi" w:eastAsia="Google Sans Text" w:hAnsiTheme="majorBidi" w:cstheme="majorBidi"/>
          <w:color w:val="1B1C1D"/>
          <w:sz w:val="24"/>
          <w:szCs w:val="24"/>
        </w:rPr>
        <w:t>: Peserta didik menyampaikan bagian perencanaan mana yang paling menantang.</w:t>
      </w:r>
    </w:p>
    <w:p w:rsidR="005A1E26" w:rsidRPr="002B78D9" w:rsidRDefault="002B78D9" w:rsidP="002B78D9">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Rangkuman</w:t>
      </w:r>
      <w:r w:rsidRPr="002B78D9">
        <w:rPr>
          <w:rFonts w:asciiTheme="majorBidi" w:eastAsia="Google Sans Text" w:hAnsiTheme="majorBidi" w:cstheme="majorBidi"/>
          <w:color w:val="1B1C1D"/>
          <w:sz w:val="24"/>
          <w:szCs w:val="24"/>
        </w:rPr>
        <w:t>: Guru memberikan persetujuan atas rencana setiap kelompok yang sudah final.</w:t>
      </w:r>
    </w:p>
    <w:p w:rsidR="005A1E26" w:rsidRPr="002B78D9" w:rsidRDefault="002B78D9" w:rsidP="002B78D9">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Tindak Lanjut</w:t>
      </w:r>
      <w:r w:rsidRPr="002B78D9">
        <w:rPr>
          <w:rFonts w:asciiTheme="majorBidi" w:eastAsia="Google Sans Text" w:hAnsiTheme="majorBidi" w:cstheme="majorBidi"/>
          <w:color w:val="1B1C1D"/>
          <w:sz w:val="24"/>
          <w:szCs w:val="24"/>
        </w:rPr>
        <w:t>: Menugaskan kelompok untuk mempersiapkan kandang dan peralatan sesuai rencana untuk praktik di pertemuan berikutnya.</w:t>
      </w:r>
    </w:p>
    <w:p w:rsidR="005A1E26" w:rsidRPr="002B78D9" w:rsidRDefault="002B78D9" w:rsidP="002B78D9">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Penutup</w:t>
      </w:r>
      <w:r w:rsidRPr="002B78D9">
        <w:rPr>
          <w:rFonts w:asciiTheme="majorBidi" w:eastAsia="Google Sans Text" w:hAnsiTheme="majorBidi" w:cstheme="majorBidi"/>
          <w:color w:val="1B1C1D"/>
          <w:sz w:val="24"/>
          <w:szCs w:val="24"/>
        </w:rPr>
        <w:t>: Salam dan doa.</w:t>
      </w:r>
    </w:p>
    <w:p w:rsidR="002B78D9" w:rsidRDefault="002B78D9" w:rsidP="002B78D9">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5A1E26" w:rsidRPr="002B78D9" w:rsidRDefault="002B78D9" w:rsidP="002B78D9">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2B78D9">
        <w:rPr>
          <w:rFonts w:asciiTheme="majorBidi" w:eastAsia="Google Sans Text" w:hAnsiTheme="majorBidi" w:cstheme="majorBidi"/>
          <w:b/>
          <w:bCs/>
          <w:sz w:val="24"/>
          <w:szCs w:val="24"/>
        </w:rPr>
        <w:t>PERTEMUAN 4 (20 JP : Dilaksanakan berkelanjutan selama ± 4-5 minggu)</w:t>
      </w:r>
    </w:p>
    <w:p w:rsidR="005A1E26" w:rsidRPr="002B78D9" w:rsidRDefault="002B78D9" w:rsidP="002B78D9">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2B78D9">
        <w:rPr>
          <w:rFonts w:asciiTheme="majorBidi" w:eastAsia="Google Sans Text" w:hAnsiTheme="majorBidi" w:cstheme="majorBidi"/>
          <w:sz w:val="24"/>
          <w:szCs w:val="24"/>
        </w:rPr>
        <w:t>Topik : PRAKTIK BUDI DAYA TERNAK UNGGAS PEDAGING</w:t>
      </w:r>
    </w:p>
    <w:p w:rsidR="005A1E26" w:rsidRPr="002B78D9" w:rsidRDefault="002B78D9" w:rsidP="002B78D9">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KEGIATAN INTI (Praktik Berkelanjutan)</w:t>
      </w:r>
    </w:p>
    <w:p w:rsidR="005A1E26" w:rsidRPr="002B78D9" w:rsidRDefault="002B78D9" w:rsidP="002B78D9">
      <w:pPr>
        <w:numPr>
          <w:ilvl w:val="1"/>
          <w:numId w:val="15"/>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Tahap 1 - Persiapan Kandang &amp; Chick In (4 JP)</w:t>
      </w:r>
      <w:r w:rsidRPr="002B78D9">
        <w:rPr>
          <w:rFonts w:asciiTheme="majorBidi" w:eastAsia="Google Sans Text" w:hAnsiTheme="majorBidi" w:cstheme="majorBidi"/>
          <w:color w:val="1B1C1D"/>
          <w:sz w:val="24"/>
          <w:szCs w:val="24"/>
        </w:rPr>
        <w:t>:</w:t>
      </w:r>
    </w:p>
    <w:p w:rsidR="005A1E26" w:rsidRPr="002B78D9" w:rsidRDefault="002B78D9" w:rsidP="002B78D9">
      <w:pPr>
        <w:numPr>
          <w:ilvl w:val="2"/>
          <w:numId w:val="16"/>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Kinestetik</w:t>
      </w:r>
      <w:r w:rsidRPr="002B78D9">
        <w:rPr>
          <w:rFonts w:asciiTheme="majorBidi" w:eastAsia="Google Sans Text" w:hAnsiTheme="majorBidi" w:cstheme="majorBidi"/>
          <w:color w:val="1B1C1D"/>
          <w:sz w:val="24"/>
          <w:szCs w:val="24"/>
        </w:rPr>
        <w:t xml:space="preserve">: Kelompok membersihkan dan melakukan sanitasi kandang, memasang </w:t>
      </w:r>
      <w:r w:rsidRPr="002B78D9">
        <w:rPr>
          <w:rFonts w:asciiTheme="majorBidi" w:eastAsia="Google Sans Text" w:hAnsiTheme="majorBidi" w:cstheme="majorBidi"/>
          <w:i/>
          <w:color w:val="1B1C1D"/>
          <w:sz w:val="24"/>
          <w:szCs w:val="24"/>
        </w:rPr>
        <w:t>litter</w:t>
      </w:r>
      <w:r w:rsidRPr="002B78D9">
        <w:rPr>
          <w:rFonts w:asciiTheme="majorBidi" w:eastAsia="Google Sans Text" w:hAnsiTheme="majorBidi" w:cstheme="majorBidi"/>
          <w:color w:val="1B1C1D"/>
          <w:sz w:val="24"/>
          <w:szCs w:val="24"/>
        </w:rPr>
        <w:t xml:space="preserve"> (sekam), </w:t>
      </w:r>
      <w:r w:rsidRPr="002B78D9">
        <w:rPr>
          <w:rFonts w:asciiTheme="majorBidi" w:eastAsia="Google Sans Text" w:hAnsiTheme="majorBidi" w:cstheme="majorBidi"/>
          <w:i/>
          <w:color w:val="1B1C1D"/>
          <w:sz w:val="24"/>
          <w:szCs w:val="24"/>
        </w:rPr>
        <w:t>chick guard</w:t>
      </w:r>
      <w:r w:rsidRPr="002B78D9">
        <w:rPr>
          <w:rFonts w:asciiTheme="majorBidi" w:eastAsia="Google Sans Text" w:hAnsiTheme="majorBidi" w:cstheme="majorBidi"/>
          <w:color w:val="1B1C1D"/>
          <w:sz w:val="24"/>
          <w:szCs w:val="24"/>
        </w:rPr>
        <w:t>, pemanas, serta tempat pakan dan minum.</w:t>
      </w:r>
    </w:p>
    <w:p w:rsidR="005A1E26" w:rsidRPr="002B78D9" w:rsidRDefault="002B78D9" w:rsidP="002B78D9">
      <w:pPr>
        <w:numPr>
          <w:ilvl w:val="2"/>
          <w:numId w:val="16"/>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Mindful</w:t>
      </w:r>
      <w:r w:rsidRPr="002B78D9">
        <w:rPr>
          <w:rFonts w:asciiTheme="majorBidi" w:eastAsia="Google Sans Text" w:hAnsiTheme="majorBidi" w:cstheme="majorBidi"/>
          <w:color w:val="1B1C1D"/>
          <w:sz w:val="24"/>
          <w:szCs w:val="24"/>
        </w:rPr>
        <w:t>: Peserta didik menerima DOC (</w:t>
      </w:r>
      <w:r w:rsidRPr="002B78D9">
        <w:rPr>
          <w:rFonts w:asciiTheme="majorBidi" w:eastAsia="Google Sans Text" w:hAnsiTheme="majorBidi" w:cstheme="majorBidi"/>
          <w:i/>
          <w:color w:val="1B1C1D"/>
          <w:sz w:val="24"/>
          <w:szCs w:val="24"/>
        </w:rPr>
        <w:t>Day Old Chick</w:t>
      </w:r>
      <w:r w:rsidRPr="002B78D9">
        <w:rPr>
          <w:rFonts w:asciiTheme="majorBidi" w:eastAsia="Google Sans Text" w:hAnsiTheme="majorBidi" w:cstheme="majorBidi"/>
          <w:color w:val="1B1C1D"/>
          <w:sz w:val="24"/>
          <w:szCs w:val="24"/>
        </w:rPr>
        <w:t xml:space="preserve">), menimbangnya, dan memasukkannya ke dalam </w:t>
      </w:r>
      <w:r w:rsidRPr="002B78D9">
        <w:rPr>
          <w:rFonts w:asciiTheme="majorBidi" w:eastAsia="Google Sans Text" w:hAnsiTheme="majorBidi" w:cstheme="majorBidi"/>
          <w:i/>
          <w:color w:val="1B1C1D"/>
          <w:sz w:val="24"/>
          <w:szCs w:val="24"/>
        </w:rPr>
        <w:t>brooder</w:t>
      </w:r>
      <w:r w:rsidRPr="002B78D9">
        <w:rPr>
          <w:rFonts w:asciiTheme="majorBidi" w:eastAsia="Google Sans Text" w:hAnsiTheme="majorBidi" w:cstheme="majorBidi"/>
          <w:color w:val="1B1C1D"/>
          <w:sz w:val="24"/>
          <w:szCs w:val="24"/>
        </w:rPr>
        <w:t xml:space="preserve"> yang sudah hangat.</w:t>
      </w:r>
    </w:p>
    <w:p w:rsidR="005A1E26" w:rsidRPr="002B78D9" w:rsidRDefault="002B78D9" w:rsidP="002B78D9">
      <w:pPr>
        <w:numPr>
          <w:ilvl w:val="1"/>
          <w:numId w:val="15"/>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Tahap 2 - Pemeliharaan (± 12 JP, dibagi dalam jadwal piket harian)</w:t>
      </w:r>
      <w:r w:rsidRPr="002B78D9">
        <w:rPr>
          <w:rFonts w:asciiTheme="majorBidi" w:eastAsia="Google Sans Text" w:hAnsiTheme="majorBidi" w:cstheme="majorBidi"/>
          <w:color w:val="1B1C1D"/>
          <w:sz w:val="24"/>
          <w:szCs w:val="24"/>
        </w:rPr>
        <w:t>:</w:t>
      </w:r>
    </w:p>
    <w:p w:rsidR="005A1E26" w:rsidRPr="002B78D9" w:rsidRDefault="002B78D9" w:rsidP="002B78D9">
      <w:pPr>
        <w:numPr>
          <w:ilvl w:val="2"/>
          <w:numId w:val="17"/>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lastRenderedPageBreak/>
        <w:t>Mandiri &amp; Bertanggung Jawab</w:t>
      </w:r>
      <w:r w:rsidRPr="002B78D9">
        <w:rPr>
          <w:rFonts w:asciiTheme="majorBidi" w:eastAsia="Google Sans Text" w:hAnsiTheme="majorBidi" w:cstheme="majorBidi"/>
          <w:color w:val="1B1C1D"/>
          <w:sz w:val="24"/>
          <w:szCs w:val="24"/>
        </w:rPr>
        <w:t xml:space="preserve">: Sesuai jadwal piket, kelompok memastikan pakan dan air minum selalu tersedia, membersihkan tempat pakan/minum, dan memeriksa suhu </w:t>
      </w:r>
      <w:r w:rsidRPr="002B78D9">
        <w:rPr>
          <w:rFonts w:asciiTheme="majorBidi" w:eastAsia="Google Sans Text" w:hAnsiTheme="majorBidi" w:cstheme="majorBidi"/>
          <w:i/>
          <w:color w:val="1B1C1D"/>
          <w:sz w:val="24"/>
          <w:szCs w:val="24"/>
        </w:rPr>
        <w:t>brooder</w:t>
      </w:r>
      <w:r w:rsidRPr="002B78D9">
        <w:rPr>
          <w:rFonts w:asciiTheme="majorBidi" w:eastAsia="Google Sans Text" w:hAnsiTheme="majorBidi" w:cstheme="majorBidi"/>
          <w:color w:val="1B1C1D"/>
          <w:sz w:val="24"/>
          <w:szCs w:val="24"/>
        </w:rPr>
        <w:t>.</w:t>
      </w:r>
    </w:p>
    <w:p w:rsidR="005A1E26" w:rsidRPr="002B78D9" w:rsidRDefault="002B78D9" w:rsidP="002B78D9">
      <w:pPr>
        <w:numPr>
          <w:ilvl w:val="2"/>
          <w:numId w:val="17"/>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Bernalar Kritis</w:t>
      </w:r>
      <w:r w:rsidRPr="002B78D9">
        <w:rPr>
          <w:rFonts w:asciiTheme="majorBidi" w:eastAsia="Google Sans Text" w:hAnsiTheme="majorBidi" w:cstheme="majorBidi"/>
          <w:color w:val="1B1C1D"/>
          <w:sz w:val="24"/>
          <w:szCs w:val="24"/>
        </w:rPr>
        <w:t xml:space="preserve">: Peserta didik setiap hari mencatat data di lembar </w:t>
      </w:r>
      <w:r w:rsidRPr="002B78D9">
        <w:rPr>
          <w:rFonts w:asciiTheme="majorBidi" w:eastAsia="Google Sans Text" w:hAnsiTheme="majorBidi" w:cstheme="majorBidi"/>
          <w:i/>
          <w:color w:val="1B1C1D"/>
          <w:sz w:val="24"/>
          <w:szCs w:val="24"/>
        </w:rPr>
        <w:t>recording</w:t>
      </w:r>
      <w:r w:rsidRPr="002B78D9">
        <w:rPr>
          <w:rFonts w:asciiTheme="majorBidi" w:eastAsia="Google Sans Text" w:hAnsiTheme="majorBidi" w:cstheme="majorBidi"/>
          <w:color w:val="1B1C1D"/>
          <w:sz w:val="24"/>
          <w:szCs w:val="24"/>
        </w:rPr>
        <w:t xml:space="preserve"> (jumlah kematian, konsumsi pakan) dan setiap minggu melakukan penimbangan bobot badan sampel.</w:t>
      </w:r>
    </w:p>
    <w:p w:rsidR="005A1E26" w:rsidRPr="002B78D9" w:rsidRDefault="002B78D9" w:rsidP="002B78D9">
      <w:pPr>
        <w:numPr>
          <w:ilvl w:val="1"/>
          <w:numId w:val="15"/>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Tahap 3 - Panen (4 JP)</w:t>
      </w:r>
      <w:r w:rsidRPr="002B78D9">
        <w:rPr>
          <w:rFonts w:asciiTheme="majorBidi" w:eastAsia="Google Sans Text" w:hAnsiTheme="majorBidi" w:cstheme="majorBidi"/>
          <w:color w:val="1B1C1D"/>
          <w:sz w:val="24"/>
          <w:szCs w:val="24"/>
        </w:rPr>
        <w:t>:</w:t>
      </w:r>
    </w:p>
    <w:p w:rsidR="005A1E26" w:rsidRPr="002B78D9" w:rsidRDefault="002B78D9" w:rsidP="002B78D9">
      <w:pPr>
        <w:numPr>
          <w:ilvl w:val="2"/>
          <w:numId w:val="19"/>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Joyful</w:t>
      </w:r>
      <w:r w:rsidRPr="002B78D9">
        <w:rPr>
          <w:rFonts w:asciiTheme="majorBidi" w:eastAsia="Google Sans Text" w:hAnsiTheme="majorBidi" w:cstheme="majorBidi"/>
          <w:color w:val="1B1C1D"/>
          <w:sz w:val="24"/>
          <w:szCs w:val="24"/>
        </w:rPr>
        <w:t>: Setelah ternak mencapai bobot target (sekitar 3-4 minggu), kelompok melakukan pemanenan.</w:t>
      </w:r>
    </w:p>
    <w:p w:rsidR="005A1E26" w:rsidRPr="002B78D9" w:rsidRDefault="002B78D9" w:rsidP="002B78D9">
      <w:pPr>
        <w:numPr>
          <w:ilvl w:val="2"/>
          <w:numId w:val="19"/>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color w:val="1B1C1D"/>
          <w:sz w:val="24"/>
          <w:szCs w:val="24"/>
        </w:rPr>
        <w:t>Ayam ditimbang satu per satu, dan datanya dicatat untuk evaluasi akhir.</w:t>
      </w:r>
    </w:p>
    <w:p w:rsidR="005A1E26" w:rsidRPr="002B78D9" w:rsidRDefault="002B78D9" w:rsidP="002B78D9">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Pembelajaran Berdiferensiasi (Proses)</w:t>
      </w:r>
      <w:r w:rsidRPr="002B78D9">
        <w:rPr>
          <w:rFonts w:asciiTheme="majorBidi" w:eastAsia="Google Sans Text" w:hAnsiTheme="majorBidi" w:cstheme="majorBidi"/>
          <w:color w:val="1B1C1D"/>
          <w:sz w:val="24"/>
          <w:szCs w:val="24"/>
        </w:rPr>
        <w:t xml:space="preserve">: Guru memberikan bimbingan intensif pada saat-saat kritis seperti </w:t>
      </w:r>
      <w:r w:rsidRPr="002B78D9">
        <w:rPr>
          <w:rFonts w:asciiTheme="majorBidi" w:eastAsia="Google Sans Text" w:hAnsiTheme="majorBidi" w:cstheme="majorBidi"/>
          <w:i/>
          <w:color w:val="1B1C1D"/>
          <w:sz w:val="24"/>
          <w:szCs w:val="24"/>
        </w:rPr>
        <w:t>chick in</w:t>
      </w:r>
      <w:r w:rsidRPr="002B78D9">
        <w:rPr>
          <w:rFonts w:asciiTheme="majorBidi" w:eastAsia="Google Sans Text" w:hAnsiTheme="majorBidi" w:cstheme="majorBidi"/>
          <w:color w:val="1B1C1D"/>
          <w:sz w:val="24"/>
          <w:szCs w:val="24"/>
        </w:rPr>
        <w:t xml:space="preserve"> dan penanganan jika ada ayam yang sakit.</w:t>
      </w:r>
    </w:p>
    <w:p w:rsidR="002B78D9" w:rsidRDefault="002B78D9" w:rsidP="002B78D9">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5A1E26" w:rsidRPr="002B78D9" w:rsidRDefault="002B78D9" w:rsidP="002B78D9">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2B78D9">
        <w:rPr>
          <w:rFonts w:asciiTheme="majorBidi" w:eastAsia="Google Sans Text" w:hAnsiTheme="majorBidi" w:cstheme="majorBidi"/>
          <w:b/>
          <w:bCs/>
          <w:sz w:val="24"/>
          <w:szCs w:val="24"/>
        </w:rPr>
        <w:t>PERTEMUAN 5 (4 JP : 4 x 40 MENIT)</w:t>
      </w:r>
    </w:p>
    <w:p w:rsidR="005A1E26" w:rsidRPr="002B78D9" w:rsidRDefault="002B78D9" w:rsidP="002B78D9">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2B78D9">
        <w:rPr>
          <w:rFonts w:asciiTheme="majorBidi" w:eastAsia="Google Sans Text" w:hAnsiTheme="majorBidi" w:cstheme="majorBidi"/>
          <w:sz w:val="24"/>
          <w:szCs w:val="24"/>
        </w:rPr>
        <w:t>Topik : MENGEVALUASI HASIL BUDI DAYA</w:t>
      </w:r>
    </w:p>
    <w:p w:rsidR="005A1E26" w:rsidRPr="002B78D9" w:rsidRDefault="002B78D9" w:rsidP="002B78D9">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KEGIATAN PENDAHULUAN (15 MENIT)</w:t>
      </w:r>
    </w:p>
    <w:p w:rsidR="005A1E26" w:rsidRPr="002B78D9" w:rsidRDefault="002B78D9" w:rsidP="002B78D9">
      <w:pPr>
        <w:numPr>
          <w:ilvl w:val="1"/>
          <w:numId w:val="21"/>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Orientasi</w:t>
      </w:r>
      <w:r w:rsidRPr="002B78D9">
        <w:rPr>
          <w:rFonts w:asciiTheme="majorBidi" w:eastAsia="Google Sans Text" w:hAnsiTheme="majorBidi" w:cstheme="majorBidi"/>
          <w:color w:val="1B1C1D"/>
          <w:sz w:val="24"/>
          <w:szCs w:val="24"/>
        </w:rPr>
        <w:t>: Salam, doa, presensi.</w:t>
      </w:r>
    </w:p>
    <w:p w:rsidR="005A1E26" w:rsidRPr="002B78D9" w:rsidRDefault="002B78D9" w:rsidP="002B78D9">
      <w:pPr>
        <w:numPr>
          <w:ilvl w:val="1"/>
          <w:numId w:val="21"/>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Apersepsi (Meaningful)</w:t>
      </w:r>
      <w:r w:rsidRPr="002B78D9">
        <w:rPr>
          <w:rFonts w:asciiTheme="majorBidi" w:eastAsia="Google Sans Text" w:hAnsiTheme="majorBidi" w:cstheme="majorBidi"/>
          <w:color w:val="1B1C1D"/>
          <w:sz w:val="24"/>
          <w:szCs w:val="24"/>
        </w:rPr>
        <w:t>: Guru memberikan apresiasi atas kerja keras selama pemeliharaan. "Data sudah kita kumpulkan, sekarang saatnya kita menjadi analis. Apakah peternakan kita sukses? Mari kita buktikan dengan angka!"</w:t>
      </w:r>
    </w:p>
    <w:p w:rsidR="005A1E26" w:rsidRPr="002B78D9" w:rsidRDefault="002B78D9" w:rsidP="002B78D9">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KEGIATAN INTI (130 MENIT)</w:t>
      </w:r>
    </w:p>
    <w:p w:rsidR="005A1E26" w:rsidRPr="002B78D9" w:rsidRDefault="002B78D9" w:rsidP="002B78D9">
      <w:pPr>
        <w:numPr>
          <w:ilvl w:val="1"/>
          <w:numId w:val="22"/>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Menganalisis Data (Bernalar Kritis &amp; Kolaboratif)</w:t>
      </w:r>
      <w:r w:rsidRPr="002B78D9">
        <w:rPr>
          <w:rFonts w:asciiTheme="majorBidi" w:eastAsia="Google Sans Text" w:hAnsiTheme="majorBidi" w:cstheme="majorBidi"/>
          <w:color w:val="1B1C1D"/>
          <w:sz w:val="24"/>
          <w:szCs w:val="24"/>
        </w:rPr>
        <w:t xml:space="preserve">: Berdasarkan data </w:t>
      </w:r>
      <w:r w:rsidRPr="002B78D9">
        <w:rPr>
          <w:rFonts w:asciiTheme="majorBidi" w:eastAsia="Google Sans Text" w:hAnsiTheme="majorBidi" w:cstheme="majorBidi"/>
          <w:i/>
          <w:color w:val="1B1C1D"/>
          <w:sz w:val="24"/>
          <w:szCs w:val="24"/>
        </w:rPr>
        <w:t>recording</w:t>
      </w:r>
      <w:r w:rsidRPr="002B78D9">
        <w:rPr>
          <w:rFonts w:asciiTheme="majorBidi" w:eastAsia="Google Sans Text" w:hAnsiTheme="majorBidi" w:cstheme="majorBidi"/>
          <w:color w:val="1B1C1D"/>
          <w:sz w:val="24"/>
          <w:szCs w:val="24"/>
        </w:rPr>
        <w:t>, setiap kelompok menghitung performa teknis budi daya mereka:</w:t>
      </w:r>
    </w:p>
    <w:p w:rsidR="005A1E26" w:rsidRPr="002B78D9" w:rsidRDefault="002B78D9" w:rsidP="002B78D9">
      <w:pPr>
        <w:numPr>
          <w:ilvl w:val="2"/>
          <w:numId w:val="23"/>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color w:val="1B1C1D"/>
          <w:sz w:val="24"/>
          <w:szCs w:val="24"/>
        </w:rPr>
        <w:t>Persentase kematian (mortalitas).</w:t>
      </w:r>
    </w:p>
    <w:p w:rsidR="005A1E26" w:rsidRPr="002B78D9" w:rsidRDefault="002B78D9" w:rsidP="002B78D9">
      <w:pPr>
        <w:numPr>
          <w:ilvl w:val="2"/>
          <w:numId w:val="23"/>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color w:val="1B1C1D"/>
          <w:sz w:val="24"/>
          <w:szCs w:val="24"/>
        </w:rPr>
        <w:t>Rata-rata bobot badan panen.</w:t>
      </w:r>
    </w:p>
    <w:p w:rsidR="005A1E26" w:rsidRPr="002B78D9" w:rsidRDefault="002B78D9" w:rsidP="002B78D9">
      <w:pPr>
        <w:numPr>
          <w:ilvl w:val="2"/>
          <w:numId w:val="23"/>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color w:val="1B1C1D"/>
          <w:sz w:val="24"/>
          <w:szCs w:val="24"/>
        </w:rPr>
        <w:t>Konversi pakan (FCR).</w:t>
      </w:r>
    </w:p>
    <w:p w:rsidR="005A1E26" w:rsidRPr="002B78D9" w:rsidRDefault="002B78D9" w:rsidP="002B78D9">
      <w:pPr>
        <w:numPr>
          <w:ilvl w:val="2"/>
          <w:numId w:val="23"/>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color w:val="1B1C1D"/>
          <w:sz w:val="24"/>
          <w:szCs w:val="24"/>
        </w:rPr>
        <w:t>Indeks Performa (IP).</w:t>
      </w:r>
    </w:p>
    <w:p w:rsidR="005A1E26" w:rsidRPr="002B78D9" w:rsidRDefault="002B78D9" w:rsidP="002B78D9">
      <w:pPr>
        <w:numPr>
          <w:ilvl w:val="1"/>
          <w:numId w:val="22"/>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Diskusi Evaluasi</w:t>
      </w:r>
      <w:r w:rsidRPr="002B78D9">
        <w:rPr>
          <w:rFonts w:asciiTheme="majorBidi" w:eastAsia="Google Sans Text" w:hAnsiTheme="majorBidi" w:cstheme="majorBidi"/>
          <w:color w:val="1B1C1D"/>
          <w:sz w:val="24"/>
          <w:szCs w:val="24"/>
        </w:rPr>
        <w:t>: Kelompok membandingkan hasil performa mereka dengan standar performa (yang diberikan guru), lalu mengidentifikasi faktor keberhasilan dan kendala yang dihadapi.</w:t>
      </w:r>
    </w:p>
    <w:p w:rsidR="005A1E26" w:rsidRPr="002B78D9" w:rsidRDefault="002B78D9" w:rsidP="002B78D9">
      <w:pPr>
        <w:numPr>
          <w:ilvl w:val="1"/>
          <w:numId w:val="22"/>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Menyusun Laporan &amp; Presentasi</w:t>
      </w:r>
      <w:r w:rsidRPr="002B78D9">
        <w:rPr>
          <w:rFonts w:asciiTheme="majorBidi" w:eastAsia="Google Sans Text" w:hAnsiTheme="majorBidi" w:cstheme="majorBidi"/>
          <w:color w:val="1B1C1D"/>
          <w:sz w:val="24"/>
          <w:szCs w:val="24"/>
        </w:rPr>
        <w:t>: Kelompok menyusun laporan akhir dan mempresentasikan hasil evaluasi teknisnya.</w:t>
      </w:r>
    </w:p>
    <w:p w:rsidR="005A1E26" w:rsidRPr="002B78D9" w:rsidRDefault="002B78D9" w:rsidP="002B78D9">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KEGIATAN PENUTUP (15 MENIT)</w:t>
      </w:r>
    </w:p>
    <w:p w:rsidR="005A1E26" w:rsidRPr="002B78D9" w:rsidRDefault="002B78D9" w:rsidP="002B78D9">
      <w:pPr>
        <w:numPr>
          <w:ilvl w:val="1"/>
          <w:numId w:val="24"/>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Refleksi</w:t>
      </w:r>
      <w:r w:rsidRPr="002B78D9">
        <w:rPr>
          <w:rFonts w:asciiTheme="majorBidi" w:eastAsia="Google Sans Text" w:hAnsiTheme="majorBidi" w:cstheme="majorBidi"/>
          <w:color w:val="1B1C1D"/>
          <w:sz w:val="24"/>
          <w:szCs w:val="24"/>
        </w:rPr>
        <w:t>: Guru dan peserta didik merefleksikan pelajaran terpenting dari proyek ini, terutama tentang pentingnya ketelitian dalam pencatatan data.</w:t>
      </w:r>
    </w:p>
    <w:p w:rsidR="005A1E26" w:rsidRPr="002B78D9" w:rsidRDefault="002B78D9" w:rsidP="002B78D9">
      <w:pPr>
        <w:numPr>
          <w:ilvl w:val="1"/>
          <w:numId w:val="24"/>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Rangkuman</w:t>
      </w:r>
      <w:r w:rsidRPr="002B78D9">
        <w:rPr>
          <w:rFonts w:asciiTheme="majorBidi" w:eastAsia="Google Sans Text" w:hAnsiTheme="majorBidi" w:cstheme="majorBidi"/>
          <w:color w:val="1B1C1D"/>
          <w:sz w:val="24"/>
          <w:szCs w:val="24"/>
        </w:rPr>
        <w:t>: Guru memberikan umpan balik dan penguatan konsep FCR dan IP.</w:t>
      </w:r>
    </w:p>
    <w:p w:rsidR="005A1E26" w:rsidRPr="002B78D9" w:rsidRDefault="002B78D9" w:rsidP="002B78D9">
      <w:pPr>
        <w:numPr>
          <w:ilvl w:val="1"/>
          <w:numId w:val="24"/>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Tindak Lanjut</w:t>
      </w:r>
      <w:r w:rsidRPr="002B78D9">
        <w:rPr>
          <w:rFonts w:asciiTheme="majorBidi" w:eastAsia="Google Sans Text" w:hAnsiTheme="majorBidi" w:cstheme="majorBidi"/>
          <w:color w:val="1B1C1D"/>
          <w:sz w:val="24"/>
          <w:szCs w:val="24"/>
        </w:rPr>
        <w:t>: Hasil panen dapat diolah atau dijual di lingkungan sekolah.</w:t>
      </w:r>
    </w:p>
    <w:p w:rsidR="005A1E26" w:rsidRPr="002B78D9" w:rsidRDefault="002B78D9" w:rsidP="002B78D9">
      <w:pPr>
        <w:numPr>
          <w:ilvl w:val="1"/>
          <w:numId w:val="24"/>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Penutup</w:t>
      </w:r>
      <w:r w:rsidRPr="002B78D9">
        <w:rPr>
          <w:rFonts w:asciiTheme="majorBidi" w:eastAsia="Google Sans Text" w:hAnsiTheme="majorBidi" w:cstheme="majorBidi"/>
          <w:color w:val="1B1C1D"/>
          <w:sz w:val="24"/>
          <w:szCs w:val="24"/>
        </w:rPr>
        <w:t>: Salam dan doa.</w:t>
      </w:r>
    </w:p>
    <w:p w:rsidR="002B78D9" w:rsidRDefault="002B78D9" w:rsidP="002B78D9">
      <w:pPr>
        <w:pStyle w:val="Heading3"/>
        <w:spacing w:before="0" w:after="0" w:line="276" w:lineRule="auto"/>
        <w:jc w:val="both"/>
        <w:rPr>
          <w:rFonts w:asciiTheme="majorBidi" w:eastAsia="Google Sans" w:hAnsiTheme="majorBidi" w:cstheme="majorBidi"/>
          <w:color w:val="1B1C1D"/>
          <w:sz w:val="24"/>
          <w:szCs w:val="24"/>
        </w:rPr>
      </w:pPr>
    </w:p>
    <w:p w:rsidR="005A1E26" w:rsidRPr="002B78D9" w:rsidRDefault="002B78D9" w:rsidP="002B78D9">
      <w:pPr>
        <w:pStyle w:val="Heading3"/>
        <w:spacing w:before="0" w:after="0" w:line="276" w:lineRule="auto"/>
        <w:jc w:val="both"/>
        <w:rPr>
          <w:rFonts w:asciiTheme="majorBidi" w:eastAsia="Google Sans" w:hAnsiTheme="majorBidi" w:cstheme="majorBidi"/>
          <w:color w:val="1B1C1D"/>
          <w:sz w:val="24"/>
          <w:szCs w:val="24"/>
        </w:rPr>
      </w:pPr>
      <w:r w:rsidRPr="002B78D9">
        <w:rPr>
          <w:rFonts w:asciiTheme="majorBidi" w:eastAsia="Google Sans" w:hAnsiTheme="majorBidi" w:cstheme="majorBidi"/>
          <w:color w:val="1B1C1D"/>
          <w:sz w:val="24"/>
          <w:szCs w:val="24"/>
        </w:rPr>
        <w:t>G. ASESMEN PEMBELAJARAN</w:t>
      </w:r>
    </w:p>
    <w:p w:rsidR="005A1E26" w:rsidRPr="002B78D9" w:rsidRDefault="002B78D9" w:rsidP="002B78D9">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B78D9">
        <w:rPr>
          <w:rFonts w:asciiTheme="majorBidi" w:eastAsia="Google Sans Text" w:hAnsiTheme="majorBidi" w:cstheme="majorBidi"/>
          <w:b/>
          <w:color w:val="1B1C1D"/>
          <w:sz w:val="24"/>
          <w:szCs w:val="24"/>
        </w:rPr>
        <w:t>ASESMEN DIAGNOSTIK</w:t>
      </w:r>
    </w:p>
    <w:p w:rsidR="005A1E26" w:rsidRPr="002B78D9" w:rsidRDefault="002B78D9" w:rsidP="002B78D9">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Tanya Jawab</w:t>
      </w:r>
      <w:r w:rsidRPr="002B78D9">
        <w:rPr>
          <w:rFonts w:asciiTheme="majorBidi" w:eastAsia="Google Sans Text" w:hAnsiTheme="majorBidi" w:cstheme="majorBidi"/>
          <w:color w:val="1B1C1D"/>
          <w:sz w:val="24"/>
          <w:szCs w:val="24"/>
        </w:rPr>
        <w:t>: Di awal bab, guru bertanya: "Sebutkan 2 jenis unggas yang dagingnya bisa dimakan!", "Apa yang dibutuhkan anak ayam agar tidak kedinginan?"</w:t>
      </w:r>
    </w:p>
    <w:p w:rsidR="005A1E26" w:rsidRPr="002B78D9" w:rsidRDefault="002B78D9" w:rsidP="002B78D9">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B78D9">
        <w:rPr>
          <w:rFonts w:asciiTheme="majorBidi" w:eastAsia="Google Sans Text" w:hAnsiTheme="majorBidi" w:cstheme="majorBidi"/>
          <w:b/>
          <w:color w:val="1B1C1D"/>
          <w:sz w:val="24"/>
          <w:szCs w:val="24"/>
        </w:rPr>
        <w:t>ASESMEN FORMATIF</w:t>
      </w:r>
    </w:p>
    <w:p w:rsidR="005A1E26" w:rsidRPr="002B78D9" w:rsidRDefault="002B78D9" w:rsidP="002B78D9">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lastRenderedPageBreak/>
        <w:t>Tanya Jawab</w:t>
      </w:r>
      <w:r w:rsidRPr="002B78D9">
        <w:rPr>
          <w:rFonts w:asciiTheme="majorBidi" w:eastAsia="Google Sans Text" w:hAnsiTheme="majorBidi" w:cstheme="majorBidi"/>
          <w:color w:val="1B1C1D"/>
          <w:sz w:val="24"/>
          <w:szCs w:val="24"/>
        </w:rPr>
        <w:t xml:space="preserve">: Seputar materi, seperti "Apa fungsi </w:t>
      </w:r>
      <w:r w:rsidRPr="002B78D9">
        <w:rPr>
          <w:rFonts w:asciiTheme="majorBidi" w:eastAsia="Google Sans Text" w:hAnsiTheme="majorBidi" w:cstheme="majorBidi"/>
          <w:i/>
          <w:color w:val="1B1C1D"/>
          <w:sz w:val="24"/>
          <w:szCs w:val="24"/>
        </w:rPr>
        <w:t>chick guard</w:t>
      </w:r>
      <w:r w:rsidRPr="002B78D9">
        <w:rPr>
          <w:rFonts w:asciiTheme="majorBidi" w:eastAsia="Google Sans Text" w:hAnsiTheme="majorBidi" w:cstheme="majorBidi"/>
          <w:color w:val="1B1C1D"/>
          <w:sz w:val="24"/>
          <w:szCs w:val="24"/>
        </w:rPr>
        <w:t xml:space="preserve"> pada masa </w:t>
      </w:r>
      <w:r w:rsidRPr="002B78D9">
        <w:rPr>
          <w:rFonts w:asciiTheme="majorBidi" w:eastAsia="Google Sans Text" w:hAnsiTheme="majorBidi" w:cstheme="majorBidi"/>
          <w:i/>
          <w:color w:val="1B1C1D"/>
          <w:sz w:val="24"/>
          <w:szCs w:val="24"/>
        </w:rPr>
        <w:t>brooding</w:t>
      </w:r>
      <w:r w:rsidRPr="002B78D9">
        <w:rPr>
          <w:rFonts w:asciiTheme="majorBidi" w:eastAsia="Google Sans Text" w:hAnsiTheme="majorBidi" w:cstheme="majorBidi"/>
          <w:color w:val="1B1C1D"/>
          <w:sz w:val="24"/>
          <w:szCs w:val="24"/>
        </w:rPr>
        <w:t>?"</w:t>
      </w:r>
    </w:p>
    <w:p w:rsidR="005A1E26" w:rsidRPr="002B78D9" w:rsidRDefault="002B78D9" w:rsidP="002B78D9">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Diskusi Kelompok</w:t>
      </w:r>
      <w:r w:rsidRPr="002B78D9">
        <w:rPr>
          <w:rFonts w:asciiTheme="majorBidi" w:eastAsia="Google Sans Text" w:hAnsiTheme="majorBidi" w:cstheme="majorBidi"/>
          <w:color w:val="1B1C1D"/>
          <w:sz w:val="24"/>
          <w:szCs w:val="24"/>
        </w:rPr>
        <w:t>: Penilaian keaktifan, kerja sama, dan kemampuan menganalisis perbandingan jenis unggas.</w:t>
      </w:r>
    </w:p>
    <w:p w:rsidR="005A1E26" w:rsidRPr="002B78D9" w:rsidRDefault="002B78D9" w:rsidP="002B78D9">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Observasi</w:t>
      </w:r>
      <w:r w:rsidRPr="002B78D9">
        <w:rPr>
          <w:rFonts w:asciiTheme="majorBidi" w:eastAsia="Google Sans Text" w:hAnsiTheme="majorBidi" w:cstheme="majorBidi"/>
          <w:color w:val="1B1C1D"/>
          <w:sz w:val="24"/>
          <w:szCs w:val="24"/>
        </w:rPr>
        <w:t>: Guru mengamati keterampilan dan kedisiplinan siswa selama praktik pemeliharaan harian.</w:t>
      </w:r>
    </w:p>
    <w:p w:rsidR="005A1E26" w:rsidRPr="002B78D9" w:rsidRDefault="002B78D9" w:rsidP="002B78D9">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Produk (Proses)</w:t>
      </w:r>
      <w:r w:rsidRPr="002B78D9">
        <w:rPr>
          <w:rFonts w:asciiTheme="majorBidi" w:eastAsia="Google Sans Text" w:hAnsiTheme="majorBidi" w:cstheme="majorBidi"/>
          <w:color w:val="1B1C1D"/>
          <w:sz w:val="24"/>
          <w:szCs w:val="24"/>
        </w:rPr>
        <w:t xml:space="preserve">: Penilaian terhadap </w:t>
      </w:r>
      <w:r w:rsidRPr="002B78D9">
        <w:rPr>
          <w:rFonts w:asciiTheme="majorBidi" w:eastAsia="Google Sans Text" w:hAnsiTheme="majorBidi" w:cstheme="majorBidi"/>
          <w:i/>
          <w:color w:val="1B1C1D"/>
          <w:sz w:val="24"/>
          <w:szCs w:val="24"/>
        </w:rPr>
        <w:t>mind map</w:t>
      </w:r>
      <w:r w:rsidRPr="002B78D9">
        <w:rPr>
          <w:rFonts w:asciiTheme="majorBidi" w:eastAsia="Google Sans Text" w:hAnsiTheme="majorBidi" w:cstheme="majorBidi"/>
          <w:color w:val="1B1C1D"/>
          <w:sz w:val="24"/>
          <w:szCs w:val="24"/>
        </w:rPr>
        <w:t xml:space="preserve"> (KP 1 &amp; 2), rencana budi daya (KP 3), dan kelengkapan data </w:t>
      </w:r>
      <w:r w:rsidRPr="002B78D9">
        <w:rPr>
          <w:rFonts w:asciiTheme="majorBidi" w:eastAsia="Google Sans Text" w:hAnsiTheme="majorBidi" w:cstheme="majorBidi"/>
          <w:i/>
          <w:color w:val="1B1C1D"/>
          <w:sz w:val="24"/>
          <w:szCs w:val="24"/>
        </w:rPr>
        <w:t>recording</w:t>
      </w:r>
      <w:r w:rsidRPr="002B78D9">
        <w:rPr>
          <w:rFonts w:asciiTheme="majorBidi" w:eastAsia="Google Sans Text" w:hAnsiTheme="majorBidi" w:cstheme="majorBidi"/>
          <w:color w:val="1B1C1D"/>
          <w:sz w:val="24"/>
          <w:szCs w:val="24"/>
        </w:rPr>
        <w:t xml:space="preserve"> harian (KP 4).</w:t>
      </w:r>
    </w:p>
    <w:p w:rsidR="005A1E26" w:rsidRPr="002B78D9" w:rsidRDefault="002B78D9" w:rsidP="002B78D9">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B78D9">
        <w:rPr>
          <w:rFonts w:asciiTheme="majorBidi" w:eastAsia="Google Sans Text" w:hAnsiTheme="majorBidi" w:cstheme="majorBidi"/>
          <w:b/>
          <w:color w:val="1B1C1D"/>
          <w:sz w:val="24"/>
          <w:szCs w:val="24"/>
        </w:rPr>
        <w:t>ASESMEN SUMATIF</w:t>
      </w:r>
    </w:p>
    <w:p w:rsidR="005A1E26" w:rsidRPr="002B78D9" w:rsidRDefault="002B78D9" w:rsidP="002B78D9">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Produk (Proyek)</w:t>
      </w:r>
      <w:r w:rsidRPr="002B78D9">
        <w:rPr>
          <w:rFonts w:asciiTheme="majorBidi" w:eastAsia="Google Sans Text" w:hAnsiTheme="majorBidi" w:cstheme="majorBidi"/>
          <w:color w:val="1B1C1D"/>
          <w:sz w:val="24"/>
          <w:szCs w:val="24"/>
        </w:rPr>
        <w:t>:</w:t>
      </w:r>
    </w:p>
    <w:p w:rsidR="005A1E26" w:rsidRPr="002B78D9" w:rsidRDefault="002B78D9" w:rsidP="002B78D9">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Laporan Akhir Proyek</w:t>
      </w:r>
      <w:r w:rsidRPr="002B78D9">
        <w:rPr>
          <w:rFonts w:asciiTheme="majorBidi" w:eastAsia="Google Sans Text" w:hAnsiTheme="majorBidi" w:cstheme="majorBidi"/>
          <w:color w:val="1B1C1D"/>
          <w:sz w:val="24"/>
          <w:szCs w:val="24"/>
        </w:rPr>
        <w:t>: Penilaian laporan akhir yang berisi analisis data teknis (mortalitas, FCR, IP), identifikasi masalah, dan solusi.</w:t>
      </w:r>
    </w:p>
    <w:p w:rsidR="005A1E26" w:rsidRPr="002B78D9" w:rsidRDefault="002B78D9" w:rsidP="002B78D9">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Presentasi Akhir</w:t>
      </w:r>
      <w:r w:rsidRPr="002B78D9">
        <w:rPr>
          <w:rFonts w:asciiTheme="majorBidi" w:eastAsia="Google Sans Text" w:hAnsiTheme="majorBidi" w:cstheme="majorBidi"/>
          <w:color w:val="1B1C1D"/>
          <w:sz w:val="24"/>
          <w:szCs w:val="24"/>
        </w:rPr>
        <w:t>: Penilaian kemampuan kelompok dalam memaparkan dan menjelaskan hasil evaluasi performa ternak.</w:t>
      </w:r>
    </w:p>
    <w:p w:rsidR="005A1E26" w:rsidRPr="002B78D9" w:rsidRDefault="002B78D9" w:rsidP="002B78D9">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Praktik (Kinerja)</w:t>
      </w:r>
      <w:r w:rsidRPr="002B78D9">
        <w:rPr>
          <w:rFonts w:asciiTheme="majorBidi" w:eastAsia="Google Sans Text" w:hAnsiTheme="majorBidi" w:cstheme="majorBidi"/>
          <w:color w:val="1B1C1D"/>
          <w:sz w:val="24"/>
          <w:szCs w:val="24"/>
        </w:rPr>
        <w:t>:</w:t>
      </w:r>
    </w:p>
    <w:p w:rsidR="005A1E26" w:rsidRPr="002B78D9" w:rsidRDefault="002B78D9" w:rsidP="002B78D9">
      <w:pPr>
        <w:numPr>
          <w:ilvl w:val="1"/>
          <w:numId w:val="29"/>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Keterampilan Proses</w:t>
      </w:r>
      <w:r w:rsidRPr="002B78D9">
        <w:rPr>
          <w:rFonts w:asciiTheme="majorBidi" w:eastAsia="Google Sans Text" w:hAnsiTheme="majorBidi" w:cstheme="majorBidi"/>
          <w:color w:val="1B1C1D"/>
          <w:sz w:val="24"/>
          <w:szCs w:val="24"/>
        </w:rPr>
        <w:t>: Penilaian unjuk kerja selama persiapan kandang, penanganan DOC, dan pemeliharaan.</w:t>
      </w:r>
    </w:p>
    <w:p w:rsidR="005A1E26" w:rsidRPr="002B78D9" w:rsidRDefault="002B78D9" w:rsidP="002B78D9">
      <w:pPr>
        <w:numPr>
          <w:ilvl w:val="1"/>
          <w:numId w:val="29"/>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Hasil Budi Daya</w:t>
      </w:r>
      <w:r w:rsidRPr="002B78D9">
        <w:rPr>
          <w:rFonts w:asciiTheme="majorBidi" w:eastAsia="Google Sans Text" w:hAnsiTheme="majorBidi" w:cstheme="majorBidi"/>
          <w:color w:val="1B1C1D"/>
          <w:sz w:val="24"/>
          <w:szCs w:val="24"/>
        </w:rPr>
        <w:t>: Penilaian hasil akhir berupa data performa (Bobot Badan, FCR, IP) dibandingkan dengan standar.</w:t>
      </w:r>
    </w:p>
    <w:p w:rsidR="005A1E26" w:rsidRPr="002B78D9" w:rsidRDefault="002B78D9" w:rsidP="002B78D9">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b/>
          <w:color w:val="1B1C1D"/>
          <w:sz w:val="24"/>
          <w:szCs w:val="24"/>
        </w:rPr>
        <w:t>Tes Tertulis</w:t>
      </w:r>
      <w:r w:rsidRPr="002B78D9">
        <w:rPr>
          <w:rFonts w:asciiTheme="majorBidi" w:eastAsia="Google Sans Text" w:hAnsiTheme="majorBidi" w:cstheme="majorBidi"/>
          <w:color w:val="1B1C1D"/>
          <w:sz w:val="24"/>
          <w:szCs w:val="24"/>
        </w:rPr>
        <w:t>: Tes akhir bab untuk mengukur pemahaman konsep dan kemampuan analisis data.</w:t>
      </w:r>
    </w:p>
    <w:p w:rsidR="005A1E26" w:rsidRPr="002B78D9" w:rsidRDefault="002B78D9" w:rsidP="002B78D9">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B78D9">
        <w:rPr>
          <w:rFonts w:asciiTheme="majorBidi" w:eastAsia="Google Sans Text" w:hAnsiTheme="majorBidi" w:cstheme="majorBidi"/>
          <w:b/>
          <w:color w:val="1B1C1D"/>
          <w:sz w:val="24"/>
          <w:szCs w:val="24"/>
        </w:rPr>
        <w:t>Contoh Tes Tertulis :</w:t>
      </w:r>
    </w:p>
    <w:p w:rsidR="005A1E26" w:rsidRPr="002B78D9" w:rsidRDefault="002B78D9" w:rsidP="002B78D9">
      <w:pPr>
        <w:pBdr>
          <w:top w:val="nil"/>
          <w:left w:val="nil"/>
          <w:bottom w:val="nil"/>
          <w:right w:val="nil"/>
          <w:between w:val="nil"/>
        </w:pBdr>
        <w:spacing w:line="276" w:lineRule="auto"/>
        <w:rPr>
          <w:rFonts w:asciiTheme="majorBidi" w:eastAsia="Google Sans Text" w:hAnsiTheme="majorBidi" w:cstheme="majorBidi"/>
          <w:b/>
          <w:color w:val="1B1C1D"/>
          <w:sz w:val="24"/>
          <w:szCs w:val="24"/>
        </w:rPr>
      </w:pPr>
      <w:r w:rsidRPr="002B78D9">
        <w:rPr>
          <w:rFonts w:asciiTheme="majorBidi" w:eastAsia="Google Sans Text" w:hAnsiTheme="majorBidi" w:cstheme="majorBidi"/>
          <w:b/>
          <w:color w:val="1B1C1D"/>
          <w:sz w:val="24"/>
          <w:szCs w:val="24"/>
        </w:rPr>
        <w:t>Soal Pilihan Ganda</w:t>
      </w:r>
    </w:p>
    <w:p w:rsidR="005A1E26" w:rsidRPr="002B78D9" w:rsidRDefault="002B78D9" w:rsidP="002B78D9">
      <w:pPr>
        <w:numPr>
          <w:ilvl w:val="0"/>
          <w:numId w:val="30"/>
        </w:numPr>
        <w:pBdr>
          <w:top w:val="nil"/>
          <w:left w:val="nil"/>
          <w:bottom w:val="nil"/>
          <w:right w:val="nil"/>
          <w:between w:val="nil"/>
        </w:pBdr>
        <w:spacing w:line="276" w:lineRule="auto"/>
        <w:rPr>
          <w:rFonts w:asciiTheme="majorBidi" w:hAnsiTheme="majorBidi" w:cstheme="majorBidi"/>
          <w:sz w:val="24"/>
          <w:szCs w:val="24"/>
        </w:rPr>
      </w:pPr>
      <w:r w:rsidRPr="002B78D9">
        <w:rPr>
          <w:rFonts w:asciiTheme="majorBidi" w:eastAsia="Google Sans Text" w:hAnsiTheme="majorBidi" w:cstheme="majorBidi"/>
          <w:color w:val="1B1C1D"/>
          <w:sz w:val="24"/>
          <w:szCs w:val="24"/>
        </w:rPr>
        <w:t>Jenis unggas pedaging yang memiliki karakteristik pertumbuhan paling cepat dan siap panen dalam waktu 5-7 minggu adalah...</w:t>
      </w:r>
      <w:r w:rsidRPr="002B78D9">
        <w:rPr>
          <w:rFonts w:asciiTheme="majorBidi" w:hAnsiTheme="majorBidi" w:cstheme="majorBidi"/>
          <w:color w:val="000000"/>
          <w:sz w:val="24"/>
          <w:szCs w:val="24"/>
        </w:rPr>
        <w:br/>
      </w:r>
      <w:r w:rsidRPr="002B78D9">
        <w:rPr>
          <w:rFonts w:asciiTheme="majorBidi" w:eastAsia="Google Sans Text" w:hAnsiTheme="majorBidi" w:cstheme="majorBidi"/>
          <w:color w:val="1B1C1D"/>
          <w:sz w:val="24"/>
          <w:szCs w:val="24"/>
        </w:rPr>
        <w:t>a. Ayam Kampung</w:t>
      </w:r>
      <w:r w:rsidRPr="002B78D9">
        <w:rPr>
          <w:rFonts w:asciiTheme="majorBidi" w:hAnsiTheme="majorBidi" w:cstheme="majorBidi"/>
          <w:color w:val="000000"/>
          <w:sz w:val="24"/>
          <w:szCs w:val="24"/>
        </w:rPr>
        <w:br/>
      </w:r>
      <w:r w:rsidRPr="002B78D9">
        <w:rPr>
          <w:rFonts w:asciiTheme="majorBidi" w:eastAsia="Google Sans Text" w:hAnsiTheme="majorBidi" w:cstheme="majorBidi"/>
          <w:color w:val="1B1C1D"/>
          <w:sz w:val="24"/>
          <w:szCs w:val="24"/>
        </w:rPr>
        <w:t>b. Bebek Peking</w:t>
      </w:r>
      <w:r w:rsidRPr="002B78D9">
        <w:rPr>
          <w:rFonts w:asciiTheme="majorBidi" w:hAnsiTheme="majorBidi" w:cstheme="majorBidi"/>
          <w:color w:val="000000"/>
          <w:sz w:val="24"/>
          <w:szCs w:val="24"/>
        </w:rPr>
        <w:br/>
      </w:r>
      <w:r w:rsidRPr="002B78D9">
        <w:rPr>
          <w:rFonts w:asciiTheme="majorBidi" w:eastAsia="Google Sans Text" w:hAnsiTheme="majorBidi" w:cstheme="majorBidi"/>
          <w:color w:val="1B1C1D"/>
          <w:sz w:val="24"/>
          <w:szCs w:val="24"/>
        </w:rPr>
        <w:t>c. Burung Puyuh</w:t>
      </w:r>
      <w:r w:rsidRPr="002B78D9">
        <w:rPr>
          <w:rFonts w:asciiTheme="majorBidi" w:hAnsiTheme="majorBidi" w:cstheme="majorBidi"/>
          <w:color w:val="000000"/>
          <w:sz w:val="24"/>
          <w:szCs w:val="24"/>
        </w:rPr>
        <w:br/>
      </w:r>
      <w:r w:rsidRPr="002B78D9">
        <w:rPr>
          <w:rFonts w:asciiTheme="majorBidi" w:eastAsia="Google Sans Text" w:hAnsiTheme="majorBidi" w:cstheme="majorBidi"/>
          <w:color w:val="1B1C1D"/>
          <w:sz w:val="24"/>
          <w:szCs w:val="24"/>
        </w:rPr>
        <w:t>d. Ayam Broiler</w:t>
      </w:r>
      <w:r w:rsidRPr="002B78D9">
        <w:rPr>
          <w:rFonts w:asciiTheme="majorBidi" w:hAnsiTheme="majorBidi" w:cstheme="majorBidi"/>
          <w:color w:val="000000"/>
          <w:sz w:val="24"/>
          <w:szCs w:val="24"/>
        </w:rPr>
        <w:br/>
      </w:r>
      <w:r w:rsidRPr="002B78D9">
        <w:rPr>
          <w:rFonts w:asciiTheme="majorBidi" w:eastAsia="Google Sans Text" w:hAnsiTheme="majorBidi" w:cstheme="majorBidi"/>
          <w:color w:val="1B1C1D"/>
          <w:sz w:val="24"/>
          <w:szCs w:val="24"/>
        </w:rPr>
        <w:t>e. Entog</w:t>
      </w:r>
    </w:p>
    <w:p w:rsidR="005A1E26" w:rsidRPr="002B78D9" w:rsidRDefault="002B78D9" w:rsidP="002B78D9">
      <w:pPr>
        <w:numPr>
          <w:ilvl w:val="0"/>
          <w:numId w:val="30"/>
        </w:numPr>
        <w:pBdr>
          <w:top w:val="nil"/>
          <w:left w:val="nil"/>
          <w:bottom w:val="nil"/>
          <w:right w:val="nil"/>
          <w:between w:val="nil"/>
        </w:pBdr>
        <w:spacing w:line="276" w:lineRule="auto"/>
        <w:rPr>
          <w:rFonts w:asciiTheme="majorBidi" w:hAnsiTheme="majorBidi" w:cstheme="majorBidi"/>
          <w:sz w:val="24"/>
          <w:szCs w:val="24"/>
        </w:rPr>
      </w:pPr>
      <w:r w:rsidRPr="002B78D9">
        <w:rPr>
          <w:rFonts w:asciiTheme="majorBidi" w:eastAsia="Google Sans Text" w:hAnsiTheme="majorBidi" w:cstheme="majorBidi"/>
          <w:color w:val="1B1C1D"/>
          <w:sz w:val="24"/>
          <w:szCs w:val="24"/>
        </w:rPr>
        <w:t>Peralatan yang berfungsi sebagai induk buatan untuk memberikan kehangatan pada anak ayam (DOC) disebut...</w:t>
      </w:r>
      <w:r w:rsidRPr="002B78D9">
        <w:rPr>
          <w:rFonts w:asciiTheme="majorBidi" w:hAnsiTheme="majorBidi" w:cstheme="majorBidi"/>
          <w:color w:val="000000"/>
          <w:sz w:val="24"/>
          <w:szCs w:val="24"/>
        </w:rPr>
        <w:br/>
      </w:r>
      <w:r w:rsidRPr="002B78D9">
        <w:rPr>
          <w:rFonts w:asciiTheme="majorBidi" w:eastAsia="Google Sans Text" w:hAnsiTheme="majorBidi" w:cstheme="majorBidi"/>
          <w:color w:val="1B1C1D"/>
          <w:sz w:val="24"/>
          <w:szCs w:val="24"/>
        </w:rPr>
        <w:t>a. Chick guard</w:t>
      </w:r>
      <w:r w:rsidRPr="002B78D9">
        <w:rPr>
          <w:rFonts w:asciiTheme="majorBidi" w:hAnsiTheme="majorBidi" w:cstheme="majorBidi"/>
          <w:color w:val="000000"/>
          <w:sz w:val="24"/>
          <w:szCs w:val="24"/>
        </w:rPr>
        <w:br/>
      </w:r>
      <w:r w:rsidRPr="002B78D9">
        <w:rPr>
          <w:rFonts w:asciiTheme="majorBidi" w:eastAsia="Google Sans Text" w:hAnsiTheme="majorBidi" w:cstheme="majorBidi"/>
          <w:color w:val="1B1C1D"/>
          <w:sz w:val="24"/>
          <w:szCs w:val="24"/>
        </w:rPr>
        <w:t>b. Litter</w:t>
      </w:r>
      <w:r w:rsidRPr="002B78D9">
        <w:rPr>
          <w:rFonts w:asciiTheme="majorBidi" w:hAnsiTheme="majorBidi" w:cstheme="majorBidi"/>
          <w:color w:val="000000"/>
          <w:sz w:val="24"/>
          <w:szCs w:val="24"/>
        </w:rPr>
        <w:br/>
      </w:r>
      <w:r w:rsidRPr="002B78D9">
        <w:rPr>
          <w:rFonts w:asciiTheme="majorBidi" w:eastAsia="Google Sans Text" w:hAnsiTheme="majorBidi" w:cstheme="majorBidi"/>
          <w:color w:val="1B1C1D"/>
          <w:sz w:val="24"/>
          <w:szCs w:val="24"/>
        </w:rPr>
        <w:t>c. Sprayer</w:t>
      </w:r>
      <w:r w:rsidRPr="002B78D9">
        <w:rPr>
          <w:rFonts w:asciiTheme="majorBidi" w:hAnsiTheme="majorBidi" w:cstheme="majorBidi"/>
          <w:color w:val="000000"/>
          <w:sz w:val="24"/>
          <w:szCs w:val="24"/>
        </w:rPr>
        <w:br/>
      </w:r>
      <w:r w:rsidRPr="002B78D9">
        <w:rPr>
          <w:rFonts w:asciiTheme="majorBidi" w:eastAsia="Google Sans Text" w:hAnsiTheme="majorBidi" w:cstheme="majorBidi"/>
          <w:color w:val="1B1C1D"/>
          <w:sz w:val="24"/>
          <w:szCs w:val="24"/>
        </w:rPr>
        <w:t>d. Pemanas/Brooder</w:t>
      </w:r>
      <w:r w:rsidRPr="002B78D9">
        <w:rPr>
          <w:rFonts w:asciiTheme="majorBidi" w:hAnsiTheme="majorBidi" w:cstheme="majorBidi"/>
          <w:color w:val="000000"/>
          <w:sz w:val="24"/>
          <w:szCs w:val="24"/>
        </w:rPr>
        <w:br/>
      </w:r>
      <w:r w:rsidRPr="002B78D9">
        <w:rPr>
          <w:rFonts w:asciiTheme="majorBidi" w:eastAsia="Google Sans Text" w:hAnsiTheme="majorBidi" w:cstheme="majorBidi"/>
          <w:color w:val="1B1C1D"/>
          <w:sz w:val="24"/>
          <w:szCs w:val="24"/>
        </w:rPr>
        <w:t>e. Nipple drinker</w:t>
      </w:r>
    </w:p>
    <w:p w:rsidR="005A1E26" w:rsidRPr="002B78D9" w:rsidRDefault="002B78D9" w:rsidP="002B78D9">
      <w:pPr>
        <w:numPr>
          <w:ilvl w:val="0"/>
          <w:numId w:val="30"/>
        </w:numPr>
        <w:pBdr>
          <w:top w:val="nil"/>
          <w:left w:val="nil"/>
          <w:bottom w:val="nil"/>
          <w:right w:val="nil"/>
          <w:between w:val="nil"/>
        </w:pBdr>
        <w:spacing w:line="276" w:lineRule="auto"/>
        <w:rPr>
          <w:rFonts w:asciiTheme="majorBidi" w:hAnsiTheme="majorBidi" w:cstheme="majorBidi"/>
          <w:sz w:val="24"/>
          <w:szCs w:val="24"/>
        </w:rPr>
      </w:pPr>
      <w:r w:rsidRPr="002B78D9">
        <w:rPr>
          <w:rFonts w:asciiTheme="majorBidi" w:eastAsia="Google Sans Text" w:hAnsiTheme="majorBidi" w:cstheme="majorBidi"/>
          <w:color w:val="1B1C1D"/>
          <w:sz w:val="24"/>
          <w:szCs w:val="24"/>
        </w:rPr>
        <w:t>Tujuan utama dari kegiatan sanitasi kandang sebelum DOC masuk adalah...</w:t>
      </w:r>
      <w:r w:rsidRPr="002B78D9">
        <w:rPr>
          <w:rFonts w:asciiTheme="majorBidi" w:hAnsiTheme="majorBidi" w:cstheme="majorBidi"/>
          <w:color w:val="000000"/>
          <w:sz w:val="24"/>
          <w:szCs w:val="24"/>
        </w:rPr>
        <w:br/>
      </w:r>
      <w:r w:rsidRPr="002B78D9">
        <w:rPr>
          <w:rFonts w:asciiTheme="majorBidi" w:eastAsia="Google Sans Text" w:hAnsiTheme="majorBidi" w:cstheme="majorBidi"/>
          <w:color w:val="1B1C1D"/>
          <w:sz w:val="24"/>
          <w:szCs w:val="24"/>
        </w:rPr>
        <w:t>a. Agar kandang terlihat bagus</w:t>
      </w:r>
      <w:r w:rsidRPr="002B78D9">
        <w:rPr>
          <w:rFonts w:asciiTheme="majorBidi" w:hAnsiTheme="majorBidi" w:cstheme="majorBidi"/>
          <w:color w:val="000000"/>
          <w:sz w:val="24"/>
          <w:szCs w:val="24"/>
        </w:rPr>
        <w:br/>
      </w:r>
      <w:r w:rsidRPr="002B78D9">
        <w:rPr>
          <w:rFonts w:asciiTheme="majorBidi" w:eastAsia="Google Sans Text" w:hAnsiTheme="majorBidi" w:cstheme="majorBidi"/>
          <w:color w:val="1B1C1D"/>
          <w:sz w:val="24"/>
          <w:szCs w:val="24"/>
        </w:rPr>
        <w:t>b. Memutus siklus hidup penyakit dari periode sebelumnya</w:t>
      </w:r>
      <w:r w:rsidRPr="002B78D9">
        <w:rPr>
          <w:rFonts w:asciiTheme="majorBidi" w:hAnsiTheme="majorBidi" w:cstheme="majorBidi"/>
          <w:color w:val="000000"/>
          <w:sz w:val="24"/>
          <w:szCs w:val="24"/>
        </w:rPr>
        <w:br/>
      </w:r>
      <w:r w:rsidRPr="002B78D9">
        <w:rPr>
          <w:rFonts w:asciiTheme="majorBidi" w:eastAsia="Google Sans Text" w:hAnsiTheme="majorBidi" w:cstheme="majorBidi"/>
          <w:color w:val="1B1C1D"/>
          <w:sz w:val="24"/>
          <w:szCs w:val="24"/>
        </w:rPr>
        <w:t>c. Menghangatkan kandang</w:t>
      </w:r>
      <w:r w:rsidRPr="002B78D9">
        <w:rPr>
          <w:rFonts w:asciiTheme="majorBidi" w:hAnsiTheme="majorBidi" w:cstheme="majorBidi"/>
          <w:color w:val="000000"/>
          <w:sz w:val="24"/>
          <w:szCs w:val="24"/>
        </w:rPr>
        <w:br/>
      </w:r>
      <w:r w:rsidRPr="002B78D9">
        <w:rPr>
          <w:rFonts w:asciiTheme="majorBidi" w:eastAsia="Google Sans Text" w:hAnsiTheme="majorBidi" w:cstheme="majorBidi"/>
          <w:color w:val="1B1C1D"/>
          <w:sz w:val="24"/>
          <w:szCs w:val="24"/>
        </w:rPr>
        <w:t>d. Menghemat penggunaan sekam</w:t>
      </w:r>
      <w:r w:rsidRPr="002B78D9">
        <w:rPr>
          <w:rFonts w:asciiTheme="majorBidi" w:hAnsiTheme="majorBidi" w:cstheme="majorBidi"/>
          <w:color w:val="000000"/>
          <w:sz w:val="24"/>
          <w:szCs w:val="24"/>
        </w:rPr>
        <w:br/>
      </w:r>
      <w:r w:rsidRPr="002B78D9">
        <w:rPr>
          <w:rFonts w:asciiTheme="majorBidi" w:eastAsia="Google Sans Text" w:hAnsiTheme="majorBidi" w:cstheme="majorBidi"/>
          <w:color w:val="1B1C1D"/>
          <w:sz w:val="24"/>
          <w:szCs w:val="24"/>
        </w:rPr>
        <w:t>e. Agar ayam lebih cepat besar</w:t>
      </w:r>
    </w:p>
    <w:p w:rsidR="005A1E26" w:rsidRPr="002B78D9" w:rsidRDefault="002B78D9" w:rsidP="002B78D9">
      <w:pPr>
        <w:numPr>
          <w:ilvl w:val="0"/>
          <w:numId w:val="30"/>
        </w:numPr>
        <w:pBdr>
          <w:top w:val="nil"/>
          <w:left w:val="nil"/>
          <w:bottom w:val="nil"/>
          <w:right w:val="nil"/>
          <w:between w:val="nil"/>
        </w:pBdr>
        <w:spacing w:line="276" w:lineRule="auto"/>
        <w:rPr>
          <w:rFonts w:asciiTheme="majorBidi" w:hAnsiTheme="majorBidi" w:cstheme="majorBidi"/>
          <w:sz w:val="24"/>
          <w:szCs w:val="24"/>
        </w:rPr>
      </w:pPr>
      <w:r w:rsidRPr="002B78D9">
        <w:rPr>
          <w:rFonts w:asciiTheme="majorBidi" w:eastAsia="Google Sans Text" w:hAnsiTheme="majorBidi" w:cstheme="majorBidi"/>
          <w:color w:val="1B1C1D"/>
          <w:sz w:val="24"/>
          <w:szCs w:val="24"/>
        </w:rPr>
        <w:t xml:space="preserve">Parameter yang digunakan untuk mengukur efisiensi penggunaan pakan, yaitu perbandingan antara jumlah pakan yang dikonsumsi dengan bobot badan yang </w:t>
      </w:r>
      <w:r w:rsidRPr="002B78D9">
        <w:rPr>
          <w:rFonts w:asciiTheme="majorBidi" w:eastAsia="Google Sans Text" w:hAnsiTheme="majorBidi" w:cstheme="majorBidi"/>
          <w:color w:val="1B1C1D"/>
          <w:sz w:val="24"/>
          <w:szCs w:val="24"/>
        </w:rPr>
        <w:lastRenderedPageBreak/>
        <w:t>dihasilkan, disebut...</w:t>
      </w:r>
      <w:r w:rsidRPr="002B78D9">
        <w:rPr>
          <w:rFonts w:asciiTheme="majorBidi" w:hAnsiTheme="majorBidi" w:cstheme="majorBidi"/>
          <w:color w:val="000000"/>
          <w:sz w:val="24"/>
          <w:szCs w:val="24"/>
        </w:rPr>
        <w:br/>
      </w:r>
      <w:r w:rsidRPr="002B78D9">
        <w:rPr>
          <w:rFonts w:asciiTheme="majorBidi" w:eastAsia="Google Sans Text" w:hAnsiTheme="majorBidi" w:cstheme="majorBidi"/>
          <w:color w:val="1B1C1D"/>
          <w:sz w:val="24"/>
          <w:szCs w:val="24"/>
        </w:rPr>
        <w:t>a. Index Performance (IP)</w:t>
      </w:r>
      <w:r w:rsidRPr="002B78D9">
        <w:rPr>
          <w:rFonts w:asciiTheme="majorBidi" w:hAnsiTheme="majorBidi" w:cstheme="majorBidi"/>
          <w:color w:val="000000"/>
          <w:sz w:val="24"/>
          <w:szCs w:val="24"/>
        </w:rPr>
        <w:br/>
      </w:r>
      <w:r w:rsidRPr="002B78D9">
        <w:rPr>
          <w:rFonts w:asciiTheme="majorBidi" w:eastAsia="Google Sans Text" w:hAnsiTheme="majorBidi" w:cstheme="majorBidi"/>
          <w:color w:val="1B1C1D"/>
          <w:sz w:val="24"/>
          <w:szCs w:val="24"/>
        </w:rPr>
        <w:t>b. Mortalitas</w:t>
      </w:r>
      <w:r w:rsidRPr="002B78D9">
        <w:rPr>
          <w:rFonts w:asciiTheme="majorBidi" w:hAnsiTheme="majorBidi" w:cstheme="majorBidi"/>
          <w:color w:val="000000"/>
          <w:sz w:val="24"/>
          <w:szCs w:val="24"/>
        </w:rPr>
        <w:br/>
      </w:r>
      <w:r w:rsidRPr="002B78D9">
        <w:rPr>
          <w:rFonts w:asciiTheme="majorBidi" w:eastAsia="Google Sans Text" w:hAnsiTheme="majorBidi" w:cstheme="majorBidi"/>
          <w:color w:val="1B1C1D"/>
          <w:sz w:val="24"/>
          <w:szCs w:val="24"/>
        </w:rPr>
        <w:t>c. Feed Conversion Ratio (FCR)</w:t>
      </w:r>
      <w:r w:rsidRPr="002B78D9">
        <w:rPr>
          <w:rFonts w:asciiTheme="majorBidi" w:hAnsiTheme="majorBidi" w:cstheme="majorBidi"/>
          <w:color w:val="000000"/>
          <w:sz w:val="24"/>
          <w:szCs w:val="24"/>
        </w:rPr>
        <w:br/>
      </w:r>
      <w:r w:rsidRPr="002B78D9">
        <w:rPr>
          <w:rFonts w:asciiTheme="majorBidi" w:eastAsia="Google Sans Text" w:hAnsiTheme="majorBidi" w:cstheme="majorBidi"/>
          <w:color w:val="1B1C1D"/>
          <w:sz w:val="24"/>
          <w:szCs w:val="24"/>
        </w:rPr>
        <w:t>d. Bobot Badan Harian</w:t>
      </w:r>
      <w:r w:rsidRPr="002B78D9">
        <w:rPr>
          <w:rFonts w:asciiTheme="majorBidi" w:hAnsiTheme="majorBidi" w:cstheme="majorBidi"/>
          <w:color w:val="000000"/>
          <w:sz w:val="24"/>
          <w:szCs w:val="24"/>
        </w:rPr>
        <w:br/>
      </w:r>
      <w:r w:rsidRPr="002B78D9">
        <w:rPr>
          <w:rFonts w:asciiTheme="majorBidi" w:eastAsia="Google Sans Text" w:hAnsiTheme="majorBidi" w:cstheme="majorBidi"/>
          <w:color w:val="1B1C1D"/>
          <w:sz w:val="24"/>
          <w:szCs w:val="24"/>
        </w:rPr>
        <w:t>e. Average Daily Gain (ADG)</w:t>
      </w:r>
    </w:p>
    <w:p w:rsidR="005A1E26" w:rsidRPr="002B78D9" w:rsidRDefault="002B78D9" w:rsidP="002B78D9">
      <w:pPr>
        <w:numPr>
          <w:ilvl w:val="0"/>
          <w:numId w:val="30"/>
        </w:numPr>
        <w:pBdr>
          <w:top w:val="nil"/>
          <w:left w:val="nil"/>
          <w:bottom w:val="nil"/>
          <w:right w:val="nil"/>
          <w:between w:val="nil"/>
        </w:pBdr>
        <w:spacing w:line="276" w:lineRule="auto"/>
        <w:rPr>
          <w:rFonts w:asciiTheme="majorBidi" w:hAnsiTheme="majorBidi" w:cstheme="majorBidi"/>
          <w:sz w:val="24"/>
          <w:szCs w:val="24"/>
        </w:rPr>
      </w:pPr>
      <w:r w:rsidRPr="002B78D9">
        <w:rPr>
          <w:rFonts w:asciiTheme="majorBidi" w:eastAsia="Google Sans Text" w:hAnsiTheme="majorBidi" w:cstheme="majorBidi"/>
          <w:color w:val="1B1C1D"/>
          <w:sz w:val="24"/>
          <w:szCs w:val="24"/>
        </w:rPr>
        <w:t>Jika dalam satu siklus pemeliharaan, total pakan yang dihabiskan adalah 30 kg dan total bobot ayam yang dipanen adalah 20 kg, maka nilai FCR-nya adalah...</w:t>
      </w:r>
      <w:r w:rsidRPr="002B78D9">
        <w:rPr>
          <w:rFonts w:asciiTheme="majorBidi" w:hAnsiTheme="majorBidi" w:cstheme="majorBidi"/>
          <w:color w:val="000000"/>
          <w:sz w:val="24"/>
          <w:szCs w:val="24"/>
        </w:rPr>
        <w:br/>
      </w:r>
      <w:r w:rsidRPr="002B78D9">
        <w:rPr>
          <w:rFonts w:asciiTheme="majorBidi" w:eastAsia="Google Sans Text" w:hAnsiTheme="majorBidi" w:cstheme="majorBidi"/>
          <w:color w:val="1B1C1D"/>
          <w:sz w:val="24"/>
          <w:szCs w:val="24"/>
        </w:rPr>
        <w:t>a. 0.67</w:t>
      </w:r>
      <w:r w:rsidRPr="002B78D9">
        <w:rPr>
          <w:rFonts w:asciiTheme="majorBidi" w:hAnsiTheme="majorBidi" w:cstheme="majorBidi"/>
          <w:color w:val="000000"/>
          <w:sz w:val="24"/>
          <w:szCs w:val="24"/>
        </w:rPr>
        <w:br/>
      </w:r>
      <w:r w:rsidRPr="002B78D9">
        <w:rPr>
          <w:rFonts w:asciiTheme="majorBidi" w:eastAsia="Google Sans Text" w:hAnsiTheme="majorBidi" w:cstheme="majorBidi"/>
          <w:color w:val="1B1C1D"/>
          <w:sz w:val="24"/>
          <w:szCs w:val="24"/>
        </w:rPr>
        <w:t>b. 1.0</w:t>
      </w:r>
      <w:r w:rsidRPr="002B78D9">
        <w:rPr>
          <w:rFonts w:asciiTheme="majorBidi" w:hAnsiTheme="majorBidi" w:cstheme="majorBidi"/>
          <w:color w:val="000000"/>
          <w:sz w:val="24"/>
          <w:szCs w:val="24"/>
        </w:rPr>
        <w:br/>
      </w:r>
      <w:r w:rsidRPr="002B78D9">
        <w:rPr>
          <w:rFonts w:asciiTheme="majorBidi" w:eastAsia="Google Sans Text" w:hAnsiTheme="majorBidi" w:cstheme="majorBidi"/>
          <w:color w:val="1B1C1D"/>
          <w:sz w:val="24"/>
          <w:szCs w:val="24"/>
        </w:rPr>
        <w:t>c. 1.5</w:t>
      </w:r>
      <w:r w:rsidRPr="002B78D9">
        <w:rPr>
          <w:rFonts w:asciiTheme="majorBidi" w:hAnsiTheme="majorBidi" w:cstheme="majorBidi"/>
          <w:color w:val="000000"/>
          <w:sz w:val="24"/>
          <w:szCs w:val="24"/>
        </w:rPr>
        <w:br/>
      </w:r>
      <w:r w:rsidRPr="002B78D9">
        <w:rPr>
          <w:rFonts w:asciiTheme="majorBidi" w:eastAsia="Google Sans Text" w:hAnsiTheme="majorBidi" w:cstheme="majorBidi"/>
          <w:color w:val="1B1C1D"/>
          <w:sz w:val="24"/>
          <w:szCs w:val="24"/>
        </w:rPr>
        <w:t>d. 2.0</w:t>
      </w:r>
      <w:r w:rsidRPr="002B78D9">
        <w:rPr>
          <w:rFonts w:asciiTheme="majorBidi" w:hAnsiTheme="majorBidi" w:cstheme="majorBidi"/>
          <w:color w:val="000000"/>
          <w:sz w:val="24"/>
          <w:szCs w:val="24"/>
        </w:rPr>
        <w:br/>
      </w:r>
      <w:r w:rsidRPr="002B78D9">
        <w:rPr>
          <w:rFonts w:asciiTheme="majorBidi" w:eastAsia="Google Sans Text" w:hAnsiTheme="majorBidi" w:cstheme="majorBidi"/>
          <w:color w:val="1B1C1D"/>
          <w:sz w:val="24"/>
          <w:szCs w:val="24"/>
        </w:rPr>
        <w:t>e. 3.0</w:t>
      </w:r>
    </w:p>
    <w:p w:rsidR="005A1E26" w:rsidRPr="002B78D9" w:rsidRDefault="002B78D9" w:rsidP="002B78D9">
      <w:pPr>
        <w:pBdr>
          <w:top w:val="nil"/>
          <w:left w:val="nil"/>
          <w:bottom w:val="nil"/>
          <w:right w:val="nil"/>
          <w:between w:val="nil"/>
        </w:pBdr>
        <w:spacing w:line="276" w:lineRule="auto"/>
        <w:rPr>
          <w:rFonts w:asciiTheme="majorBidi" w:eastAsia="Google Sans Text" w:hAnsiTheme="majorBidi" w:cstheme="majorBidi"/>
          <w:b/>
          <w:color w:val="1B1C1D"/>
          <w:sz w:val="24"/>
          <w:szCs w:val="24"/>
        </w:rPr>
      </w:pPr>
      <w:r w:rsidRPr="002B78D9">
        <w:rPr>
          <w:rFonts w:asciiTheme="majorBidi" w:eastAsia="Google Sans Text" w:hAnsiTheme="majorBidi" w:cstheme="majorBidi"/>
          <w:b/>
          <w:color w:val="1B1C1D"/>
          <w:sz w:val="24"/>
          <w:szCs w:val="24"/>
        </w:rPr>
        <w:t>Soal Essay</w:t>
      </w:r>
    </w:p>
    <w:p w:rsidR="005A1E26" w:rsidRPr="002B78D9" w:rsidRDefault="002B78D9" w:rsidP="002B78D9">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color w:val="1B1C1D"/>
          <w:sz w:val="24"/>
          <w:szCs w:val="24"/>
        </w:rPr>
        <w:t>Jelaskan 3 (tiga) ciri bibit ayam (DOC) yang berkualitas baik!</w:t>
      </w:r>
    </w:p>
    <w:p w:rsidR="005A1E26" w:rsidRPr="002B78D9" w:rsidRDefault="002B78D9" w:rsidP="002B78D9">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2B78D9">
        <w:rPr>
          <w:rFonts w:asciiTheme="majorBidi" w:eastAsia="Google Sans Text" w:hAnsiTheme="majorBidi" w:cstheme="majorBidi"/>
          <w:color w:val="1B1C1D"/>
          <w:sz w:val="24"/>
          <w:szCs w:val="24"/>
        </w:rPr>
        <w:t>Mengapa pencatatan (</w:t>
      </w:r>
      <w:r w:rsidRPr="002B78D9">
        <w:rPr>
          <w:rFonts w:asciiTheme="majorBidi" w:eastAsia="Google Sans Text" w:hAnsiTheme="majorBidi" w:cstheme="majorBidi"/>
          <w:i/>
          <w:color w:val="1B1C1D"/>
          <w:sz w:val="24"/>
          <w:szCs w:val="24"/>
        </w:rPr>
        <w:t>recording</w:t>
      </w:r>
      <w:r w:rsidRPr="002B78D9">
        <w:rPr>
          <w:rFonts w:asciiTheme="majorBidi" w:eastAsia="Google Sans Text" w:hAnsiTheme="majorBidi" w:cstheme="majorBidi"/>
          <w:color w:val="1B1C1D"/>
          <w:sz w:val="24"/>
          <w:szCs w:val="24"/>
        </w:rPr>
        <w:t>) harian sangat penting dalam keberhasilan budi daya ayam broiler? Sebutkan 2 (dua) jenis data yang wajib dicatat setiap hari!</w:t>
      </w:r>
    </w:p>
    <w:p w:rsidR="002B78D9" w:rsidRDefault="002B78D9" w:rsidP="002B78D9">
      <w:pPr>
        <w:pBdr>
          <w:top w:val="nil"/>
          <w:left w:val="nil"/>
          <w:bottom w:val="nil"/>
          <w:right w:val="nil"/>
          <w:between w:val="nil"/>
        </w:pBdr>
        <w:spacing w:line="276" w:lineRule="auto"/>
        <w:jc w:val="both"/>
        <w:rPr>
          <w:rFonts w:asciiTheme="majorBidi" w:hAnsiTheme="majorBidi" w:cstheme="majorBidi"/>
          <w:sz w:val="24"/>
          <w:szCs w:val="24"/>
        </w:rPr>
      </w:pPr>
    </w:p>
    <w:p w:rsidR="002B78D9" w:rsidRDefault="002B78D9" w:rsidP="002B78D9">
      <w:pPr>
        <w:pBdr>
          <w:top w:val="nil"/>
          <w:left w:val="nil"/>
          <w:bottom w:val="nil"/>
          <w:right w:val="nil"/>
          <w:between w:val="nil"/>
        </w:pBdr>
        <w:spacing w:line="276" w:lineRule="auto"/>
        <w:jc w:val="both"/>
        <w:rPr>
          <w:rFonts w:asciiTheme="majorBidi" w:hAnsiTheme="majorBidi" w:cstheme="majorBidi"/>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2B78D9" w:rsidTr="002B78D9">
        <w:tc>
          <w:tcPr>
            <w:tcW w:w="5437" w:type="dxa"/>
          </w:tcPr>
          <w:p w:rsidR="002B78D9" w:rsidRDefault="002B78D9">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2B78D9" w:rsidRDefault="002B78D9">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2B78D9" w:rsidRDefault="002B78D9">
            <w:pPr>
              <w:jc w:val="center"/>
              <w:rPr>
                <w:rFonts w:asciiTheme="majorBidi" w:hAnsiTheme="majorBidi" w:cstheme="majorBidi"/>
                <w:bCs/>
                <w:iCs/>
                <w:color w:val="000000"/>
                <w:sz w:val="24"/>
                <w:szCs w:val="24"/>
              </w:rPr>
            </w:pPr>
          </w:p>
          <w:p w:rsidR="002B78D9" w:rsidRDefault="002B78D9">
            <w:pPr>
              <w:jc w:val="center"/>
              <w:rPr>
                <w:rFonts w:asciiTheme="majorBidi" w:hAnsiTheme="majorBidi" w:cstheme="majorBidi"/>
                <w:bCs/>
                <w:iCs/>
                <w:color w:val="000000"/>
                <w:sz w:val="24"/>
                <w:szCs w:val="24"/>
              </w:rPr>
            </w:pPr>
          </w:p>
          <w:p w:rsidR="002B78D9" w:rsidRDefault="002B78D9">
            <w:pPr>
              <w:jc w:val="center"/>
              <w:rPr>
                <w:rFonts w:asciiTheme="majorBidi" w:hAnsiTheme="majorBidi" w:cstheme="majorBidi"/>
                <w:bCs/>
                <w:iCs/>
                <w:color w:val="000000"/>
                <w:sz w:val="24"/>
                <w:szCs w:val="24"/>
              </w:rPr>
            </w:pPr>
          </w:p>
          <w:p w:rsidR="002B78D9" w:rsidRDefault="002B78D9">
            <w:pPr>
              <w:jc w:val="center"/>
              <w:rPr>
                <w:rFonts w:asciiTheme="majorBidi" w:hAnsiTheme="majorBidi" w:cstheme="majorBidi"/>
                <w:bCs/>
                <w:iCs/>
                <w:color w:val="000000"/>
                <w:sz w:val="24"/>
                <w:szCs w:val="24"/>
              </w:rPr>
            </w:pPr>
          </w:p>
          <w:p w:rsidR="002B78D9" w:rsidRDefault="002B78D9">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2B78D9" w:rsidRDefault="002B78D9">
            <w:pPr>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2B78D9" w:rsidRDefault="002B78D9">
            <w:pPr>
              <w:ind w:left="41"/>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
          <w:p w:rsidR="002B78D9" w:rsidRDefault="002B78D9">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2B78D9" w:rsidRDefault="002B78D9">
            <w:pPr>
              <w:ind w:left="41"/>
              <w:jc w:val="center"/>
              <w:rPr>
                <w:rFonts w:asciiTheme="majorBidi" w:hAnsiTheme="majorBidi" w:cstheme="majorBidi"/>
                <w:bCs/>
                <w:iCs/>
                <w:color w:val="000000"/>
                <w:sz w:val="24"/>
                <w:szCs w:val="24"/>
              </w:rPr>
            </w:pPr>
          </w:p>
          <w:p w:rsidR="002B78D9" w:rsidRDefault="002B78D9">
            <w:pPr>
              <w:ind w:left="41"/>
              <w:jc w:val="center"/>
              <w:rPr>
                <w:rFonts w:asciiTheme="majorBidi" w:hAnsiTheme="majorBidi" w:cstheme="majorBidi"/>
                <w:bCs/>
                <w:iCs/>
                <w:color w:val="000000"/>
                <w:sz w:val="24"/>
                <w:szCs w:val="24"/>
              </w:rPr>
            </w:pPr>
          </w:p>
          <w:p w:rsidR="002B78D9" w:rsidRDefault="002B78D9">
            <w:pPr>
              <w:jc w:val="center"/>
              <w:rPr>
                <w:rFonts w:asciiTheme="majorBidi" w:hAnsiTheme="majorBidi" w:cstheme="majorBidi"/>
                <w:bCs/>
                <w:iCs/>
                <w:color w:val="000000"/>
                <w:sz w:val="24"/>
                <w:szCs w:val="24"/>
                <w:lang w:val="id-ID"/>
              </w:rPr>
            </w:pPr>
          </w:p>
          <w:p w:rsidR="002B78D9" w:rsidRDefault="002B78D9">
            <w:pPr>
              <w:ind w:left="41"/>
              <w:jc w:val="center"/>
              <w:rPr>
                <w:rFonts w:asciiTheme="majorBidi" w:hAnsiTheme="majorBidi" w:cstheme="majorBidi"/>
                <w:bCs/>
                <w:iCs/>
                <w:color w:val="000000"/>
                <w:sz w:val="24"/>
                <w:szCs w:val="24"/>
              </w:rPr>
            </w:pPr>
          </w:p>
          <w:p w:rsidR="002B78D9" w:rsidRDefault="002B78D9">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2B78D9" w:rsidRDefault="002B78D9">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2B78D9" w:rsidRPr="002B78D9" w:rsidRDefault="002B78D9" w:rsidP="002B78D9">
      <w:pPr>
        <w:pBdr>
          <w:top w:val="nil"/>
          <w:left w:val="nil"/>
          <w:bottom w:val="nil"/>
          <w:right w:val="nil"/>
          <w:between w:val="nil"/>
        </w:pBdr>
        <w:spacing w:line="276" w:lineRule="auto"/>
        <w:jc w:val="both"/>
        <w:rPr>
          <w:rFonts w:asciiTheme="majorBidi" w:hAnsiTheme="majorBidi" w:cstheme="majorBidi"/>
          <w:sz w:val="24"/>
          <w:szCs w:val="24"/>
        </w:rPr>
      </w:pPr>
    </w:p>
    <w:sectPr w:rsidR="002B78D9" w:rsidRPr="002B78D9" w:rsidSect="002B78D9">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oogle Sans">
    <w:charset w:val="00"/>
    <w:family w:val="auto"/>
    <w:pitch w:val="default"/>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D180F"/>
    <w:multiLevelType w:val="multilevel"/>
    <w:tmpl w:val="5100F0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9F05FDB"/>
    <w:multiLevelType w:val="multilevel"/>
    <w:tmpl w:val="1D0CA29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B1C637C"/>
    <w:multiLevelType w:val="multilevel"/>
    <w:tmpl w:val="C2D84CD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B740F50"/>
    <w:multiLevelType w:val="multilevel"/>
    <w:tmpl w:val="48184C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D3C726E"/>
    <w:multiLevelType w:val="multilevel"/>
    <w:tmpl w:val="84F2A8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E3162E5"/>
    <w:multiLevelType w:val="multilevel"/>
    <w:tmpl w:val="DF3C97EE"/>
    <w:lvl w:ilvl="0">
      <w:start w:val="1"/>
      <w:numFmt w:val="bullet"/>
      <w:lvlText w:val=""/>
      <w:lvlJc w:val="left"/>
      <w:pPr>
        <w:ind w:left="480" w:hanging="360"/>
      </w:pPr>
      <w:rPr>
        <w:rFonts w:ascii="Symbol" w:hAnsi="Symbol" w:hint="default"/>
        <w:b w:val="0"/>
        <w:i w:val="0"/>
        <w:smallCaps w:val="0"/>
        <w:strike w:val="0"/>
        <w:dstrike w:val="0"/>
        <w:color w:val="000000"/>
        <w:sz w:val="22"/>
        <w:szCs w:val="22"/>
        <w:u w:val="none"/>
        <w:effect w:val="none"/>
        <w:vertAlign w:val="baseline"/>
      </w:rPr>
    </w:lvl>
    <w:lvl w:ilvl="1">
      <w:start w:val="1"/>
      <w:numFmt w:val="bullet"/>
      <w:lvlText w:val="○"/>
      <w:lvlJc w:val="left"/>
      <w:pPr>
        <w:ind w:left="1440" w:hanging="360"/>
      </w:pPr>
      <w:rPr>
        <w:rFonts w:ascii="Arial" w:eastAsia="Arial" w:hAnsi="Arial" w:cs="Arial"/>
        <w:b w:val="0"/>
        <w:i w:val="0"/>
        <w:smallCaps w:val="0"/>
        <w:strike w:val="0"/>
        <w:dstrike w:val="0"/>
        <w:color w:val="000000"/>
        <w:sz w:val="22"/>
        <w:szCs w:val="22"/>
        <w:u w:val="none"/>
        <w:effect w:val="none"/>
        <w:vertAlign w:val="baseline"/>
      </w:rPr>
    </w:lvl>
    <w:lvl w:ilvl="2">
      <w:start w:val="1"/>
      <w:numFmt w:val="bullet"/>
      <w:lvlText w:val="■"/>
      <w:lvlJc w:val="left"/>
      <w:pPr>
        <w:ind w:left="2160" w:hanging="360"/>
      </w:pPr>
      <w:rPr>
        <w:rFonts w:ascii="Arial" w:eastAsia="Arial" w:hAnsi="Arial" w:cs="Arial"/>
        <w:b w:val="0"/>
        <w:i w:val="0"/>
        <w:smallCaps w:val="0"/>
        <w:strike w:val="0"/>
        <w:dstrike w:val="0"/>
        <w:color w:val="000000"/>
        <w:sz w:val="22"/>
        <w:szCs w:val="22"/>
        <w:u w:val="none"/>
        <w:effect w:val="none"/>
        <w:vertAlign w:val="baseline"/>
      </w:rPr>
    </w:lvl>
    <w:lvl w:ilvl="3">
      <w:start w:val="1"/>
      <w:numFmt w:val="bullet"/>
      <w:lvlText w:val="■"/>
      <w:lvlJc w:val="left"/>
      <w:pPr>
        <w:ind w:left="2880" w:hanging="360"/>
      </w:pPr>
      <w:rPr>
        <w:rFonts w:ascii="Arial" w:eastAsia="Arial" w:hAnsi="Arial" w:cs="Arial"/>
        <w:b w:val="0"/>
        <w:i w:val="0"/>
        <w:smallCaps w:val="0"/>
        <w:strike w:val="0"/>
        <w:dstrike w:val="0"/>
        <w:color w:val="000000"/>
        <w:sz w:val="22"/>
        <w:szCs w:val="22"/>
        <w:u w:val="none"/>
        <w:effect w:val="none"/>
        <w:vertAlign w:val="baseline"/>
      </w:rPr>
    </w:lvl>
    <w:lvl w:ilvl="4">
      <w:start w:val="1"/>
      <w:numFmt w:val="bullet"/>
      <w:lvlText w:val="■"/>
      <w:lvlJc w:val="left"/>
      <w:pPr>
        <w:ind w:left="3600" w:hanging="360"/>
      </w:pPr>
      <w:rPr>
        <w:rFonts w:ascii="Arial" w:eastAsia="Arial" w:hAnsi="Arial" w:cs="Arial"/>
        <w:b w:val="0"/>
        <w:i w:val="0"/>
        <w:smallCaps w:val="0"/>
        <w:strike w:val="0"/>
        <w:dstrike w:val="0"/>
        <w:color w:val="000000"/>
        <w:sz w:val="22"/>
        <w:szCs w:val="22"/>
        <w:u w:val="none"/>
        <w:effect w:val="none"/>
        <w:vertAlign w:val="baseline"/>
      </w:rPr>
    </w:lvl>
    <w:lvl w:ilvl="5">
      <w:start w:val="1"/>
      <w:numFmt w:val="bullet"/>
      <w:lvlText w:val="■"/>
      <w:lvlJc w:val="left"/>
      <w:pPr>
        <w:ind w:left="4320" w:hanging="360"/>
      </w:pPr>
      <w:rPr>
        <w:rFonts w:ascii="Arial" w:eastAsia="Arial" w:hAnsi="Arial" w:cs="Arial"/>
        <w:b w:val="0"/>
        <w:i w:val="0"/>
        <w:smallCaps w:val="0"/>
        <w:strike w:val="0"/>
        <w:dstrike w:val="0"/>
        <w:color w:val="000000"/>
        <w:sz w:val="22"/>
        <w:szCs w:val="22"/>
        <w:u w:val="none"/>
        <w:effect w:val="none"/>
        <w:vertAlign w:val="baseline"/>
      </w:rPr>
    </w:lvl>
    <w:lvl w:ilvl="6">
      <w:start w:val="1"/>
      <w:numFmt w:val="bullet"/>
      <w:lvlText w:val="■"/>
      <w:lvlJc w:val="left"/>
      <w:pPr>
        <w:ind w:left="5040" w:hanging="360"/>
      </w:pPr>
      <w:rPr>
        <w:rFonts w:ascii="Arial" w:eastAsia="Arial" w:hAnsi="Arial" w:cs="Arial"/>
        <w:b w:val="0"/>
        <w:i w:val="0"/>
        <w:smallCaps w:val="0"/>
        <w:strike w:val="0"/>
        <w:dstrike w:val="0"/>
        <w:color w:val="000000"/>
        <w:sz w:val="22"/>
        <w:szCs w:val="22"/>
        <w:u w:val="none"/>
        <w:effect w:val="none"/>
        <w:vertAlign w:val="baseline"/>
      </w:rPr>
    </w:lvl>
    <w:lvl w:ilvl="7">
      <w:start w:val="1"/>
      <w:numFmt w:val="bullet"/>
      <w:lvlText w:val="■"/>
      <w:lvlJc w:val="left"/>
      <w:pPr>
        <w:ind w:left="5760" w:hanging="360"/>
      </w:pPr>
      <w:rPr>
        <w:rFonts w:ascii="Arial" w:eastAsia="Arial" w:hAnsi="Arial" w:cs="Arial"/>
        <w:b w:val="0"/>
        <w:i w:val="0"/>
        <w:smallCaps w:val="0"/>
        <w:strike w:val="0"/>
        <w:dstrike w:val="0"/>
        <w:color w:val="000000"/>
        <w:sz w:val="22"/>
        <w:szCs w:val="22"/>
        <w:u w:val="none"/>
        <w:effect w:val="none"/>
        <w:vertAlign w:val="baseline"/>
      </w:rPr>
    </w:lvl>
    <w:lvl w:ilvl="8">
      <w:start w:val="1"/>
      <w:numFmt w:val="bullet"/>
      <w:lvlText w:val="■"/>
      <w:lvlJc w:val="left"/>
      <w:pPr>
        <w:ind w:left="6480" w:hanging="360"/>
      </w:pPr>
      <w:rPr>
        <w:rFonts w:ascii="Arial" w:eastAsia="Arial" w:hAnsi="Arial" w:cs="Arial"/>
        <w:b w:val="0"/>
        <w:i w:val="0"/>
        <w:smallCaps w:val="0"/>
        <w:strike w:val="0"/>
        <w:dstrike w:val="0"/>
        <w:color w:val="000000"/>
        <w:sz w:val="22"/>
        <w:szCs w:val="22"/>
        <w:u w:val="none"/>
        <w:effect w:val="none"/>
        <w:vertAlign w:val="baseline"/>
      </w:rPr>
    </w:lvl>
  </w:abstractNum>
  <w:abstractNum w:abstractNumId="6">
    <w:nsid w:val="20D675F2"/>
    <w:multiLevelType w:val="multilevel"/>
    <w:tmpl w:val="0882B5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21663C4"/>
    <w:multiLevelType w:val="multilevel"/>
    <w:tmpl w:val="1F1278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45D44E8"/>
    <w:multiLevelType w:val="multilevel"/>
    <w:tmpl w:val="91584F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5667111"/>
    <w:multiLevelType w:val="multilevel"/>
    <w:tmpl w:val="E7F090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B0C354F"/>
    <w:multiLevelType w:val="multilevel"/>
    <w:tmpl w:val="9A88E9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BD261C2"/>
    <w:multiLevelType w:val="multilevel"/>
    <w:tmpl w:val="1C487B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BFA60EE"/>
    <w:multiLevelType w:val="multilevel"/>
    <w:tmpl w:val="CBE826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1635F67"/>
    <w:multiLevelType w:val="multilevel"/>
    <w:tmpl w:val="78FE1A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1BF3B95"/>
    <w:multiLevelType w:val="multilevel"/>
    <w:tmpl w:val="2C2E5C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91A5576"/>
    <w:multiLevelType w:val="multilevel"/>
    <w:tmpl w:val="B7C247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B1F61BB"/>
    <w:multiLevelType w:val="multilevel"/>
    <w:tmpl w:val="05C242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CBD5CAE"/>
    <w:multiLevelType w:val="multilevel"/>
    <w:tmpl w:val="740202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13C6081"/>
    <w:multiLevelType w:val="multilevel"/>
    <w:tmpl w:val="E4B6C8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1B56FB2"/>
    <w:multiLevelType w:val="multilevel"/>
    <w:tmpl w:val="8C10A6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28C43B2"/>
    <w:multiLevelType w:val="multilevel"/>
    <w:tmpl w:val="7F44B8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771700B"/>
    <w:multiLevelType w:val="multilevel"/>
    <w:tmpl w:val="5254DB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79A1E90"/>
    <w:multiLevelType w:val="multilevel"/>
    <w:tmpl w:val="71C02D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8B03AAC"/>
    <w:multiLevelType w:val="multilevel"/>
    <w:tmpl w:val="312AA3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8C74F44"/>
    <w:multiLevelType w:val="multilevel"/>
    <w:tmpl w:val="3AF07C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F5B0DCC"/>
    <w:multiLevelType w:val="multilevel"/>
    <w:tmpl w:val="175C91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0482CBD"/>
    <w:multiLevelType w:val="multilevel"/>
    <w:tmpl w:val="39BC42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16673A5"/>
    <w:multiLevelType w:val="multilevel"/>
    <w:tmpl w:val="8F80A5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2F251AB"/>
    <w:multiLevelType w:val="multilevel"/>
    <w:tmpl w:val="98E037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4673C57"/>
    <w:multiLevelType w:val="multilevel"/>
    <w:tmpl w:val="409C0E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72D27F6"/>
    <w:multiLevelType w:val="multilevel"/>
    <w:tmpl w:val="9DCE75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AC1648C"/>
    <w:multiLevelType w:val="multilevel"/>
    <w:tmpl w:val="2B388F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B2F6CC7"/>
    <w:multiLevelType w:val="multilevel"/>
    <w:tmpl w:val="A4EEB8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5D279D8"/>
    <w:multiLevelType w:val="multilevel"/>
    <w:tmpl w:val="3ABEE1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CFF50CF"/>
    <w:multiLevelType w:val="multilevel"/>
    <w:tmpl w:val="CDF23F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6F76571B"/>
    <w:multiLevelType w:val="multilevel"/>
    <w:tmpl w:val="F8522C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2557AA6"/>
    <w:multiLevelType w:val="multilevel"/>
    <w:tmpl w:val="EEA27A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3E148C6"/>
    <w:multiLevelType w:val="multilevel"/>
    <w:tmpl w:val="37761F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62D7C14"/>
    <w:multiLevelType w:val="multilevel"/>
    <w:tmpl w:val="DA2E97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6420A24"/>
    <w:multiLevelType w:val="multilevel"/>
    <w:tmpl w:val="8F2633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9A75397"/>
    <w:multiLevelType w:val="multilevel"/>
    <w:tmpl w:val="1C3C7B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79E05495"/>
    <w:multiLevelType w:val="multilevel"/>
    <w:tmpl w:val="505C63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7AF31033"/>
    <w:multiLevelType w:val="multilevel"/>
    <w:tmpl w:val="466E73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7BEE33BB"/>
    <w:multiLevelType w:val="multilevel"/>
    <w:tmpl w:val="72F6E2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F890821"/>
    <w:multiLevelType w:val="multilevel"/>
    <w:tmpl w:val="0D8281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5"/>
  </w:num>
  <w:num w:numId="2">
    <w:abstractNumId w:val="43"/>
  </w:num>
  <w:num w:numId="3">
    <w:abstractNumId w:val="39"/>
  </w:num>
  <w:num w:numId="4">
    <w:abstractNumId w:val="34"/>
  </w:num>
  <w:num w:numId="5">
    <w:abstractNumId w:val="40"/>
  </w:num>
  <w:num w:numId="6">
    <w:abstractNumId w:val="3"/>
  </w:num>
  <w:num w:numId="7">
    <w:abstractNumId w:val="11"/>
  </w:num>
  <w:num w:numId="8">
    <w:abstractNumId w:val="35"/>
  </w:num>
  <w:num w:numId="9">
    <w:abstractNumId w:val="29"/>
  </w:num>
  <w:num w:numId="10">
    <w:abstractNumId w:val="14"/>
  </w:num>
  <w:num w:numId="11">
    <w:abstractNumId w:val="12"/>
  </w:num>
  <w:num w:numId="12">
    <w:abstractNumId w:val="42"/>
  </w:num>
  <w:num w:numId="13">
    <w:abstractNumId w:val="32"/>
  </w:num>
  <w:num w:numId="14">
    <w:abstractNumId w:val="6"/>
  </w:num>
  <w:num w:numId="15">
    <w:abstractNumId w:val="44"/>
  </w:num>
  <w:num w:numId="16">
    <w:abstractNumId w:val="19"/>
  </w:num>
  <w:num w:numId="17">
    <w:abstractNumId w:val="9"/>
  </w:num>
  <w:num w:numId="18">
    <w:abstractNumId w:val="7"/>
  </w:num>
  <w:num w:numId="19">
    <w:abstractNumId w:val="28"/>
  </w:num>
  <w:num w:numId="20">
    <w:abstractNumId w:val="15"/>
  </w:num>
  <w:num w:numId="21">
    <w:abstractNumId w:val="30"/>
  </w:num>
  <w:num w:numId="22">
    <w:abstractNumId w:val="17"/>
  </w:num>
  <w:num w:numId="23">
    <w:abstractNumId w:val="0"/>
  </w:num>
  <w:num w:numId="24">
    <w:abstractNumId w:val="37"/>
  </w:num>
  <w:num w:numId="25">
    <w:abstractNumId w:val="31"/>
  </w:num>
  <w:num w:numId="26">
    <w:abstractNumId w:val="33"/>
  </w:num>
  <w:num w:numId="27">
    <w:abstractNumId w:val="20"/>
  </w:num>
  <w:num w:numId="28">
    <w:abstractNumId w:val="36"/>
  </w:num>
  <w:num w:numId="29">
    <w:abstractNumId w:val="24"/>
  </w:num>
  <w:num w:numId="30">
    <w:abstractNumId w:val="2"/>
  </w:num>
  <w:num w:numId="31">
    <w:abstractNumId w:val="1"/>
  </w:num>
  <w:num w:numId="32">
    <w:abstractNumId w:val="10"/>
  </w:num>
  <w:num w:numId="33">
    <w:abstractNumId w:val="41"/>
  </w:num>
  <w:num w:numId="34">
    <w:abstractNumId w:val="13"/>
  </w:num>
  <w:num w:numId="35">
    <w:abstractNumId w:val="23"/>
  </w:num>
  <w:num w:numId="36">
    <w:abstractNumId w:val="18"/>
  </w:num>
  <w:num w:numId="37">
    <w:abstractNumId w:val="27"/>
  </w:num>
  <w:num w:numId="38">
    <w:abstractNumId w:val="26"/>
  </w:num>
  <w:num w:numId="39">
    <w:abstractNumId w:val="22"/>
  </w:num>
  <w:num w:numId="40">
    <w:abstractNumId w:val="38"/>
  </w:num>
  <w:num w:numId="41">
    <w:abstractNumId w:val="8"/>
  </w:num>
  <w:num w:numId="42">
    <w:abstractNumId w:val="4"/>
  </w:num>
  <w:num w:numId="43">
    <w:abstractNumId w:val="21"/>
  </w:num>
  <w:num w:numId="44">
    <w:abstractNumId w:val="16"/>
  </w:num>
  <w:num w:numId="45">
    <w:abstractNumId w:val="5"/>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
  <w:rsids>
    <w:rsidRoot w:val="005A1E26"/>
    <w:rsid w:val="002B78D9"/>
    <w:rsid w:val="005A1E26"/>
    <w:rsid w:val="005E1517"/>
    <w:rsid w:val="00FC564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FC5641"/>
    <w:rPr>
      <w:rFonts w:ascii="Tahoma" w:hAnsi="Tahoma" w:cs="Tahoma"/>
      <w:sz w:val="16"/>
      <w:szCs w:val="16"/>
    </w:rPr>
  </w:style>
  <w:style w:type="character" w:customStyle="1" w:styleId="BalloonTextChar">
    <w:name w:val="Balloon Text Char"/>
    <w:basedOn w:val="DefaultParagraphFont"/>
    <w:link w:val="BalloonText"/>
    <w:uiPriority w:val="99"/>
    <w:semiHidden/>
    <w:rsid w:val="00FC564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FC5641"/>
    <w:rPr>
      <w:rFonts w:ascii="Tahoma" w:hAnsi="Tahoma" w:cs="Tahoma"/>
      <w:sz w:val="16"/>
      <w:szCs w:val="16"/>
    </w:rPr>
  </w:style>
  <w:style w:type="character" w:customStyle="1" w:styleId="BalloonTextChar">
    <w:name w:val="Balloon Text Char"/>
    <w:basedOn w:val="DefaultParagraphFont"/>
    <w:link w:val="BalloonText"/>
    <w:uiPriority w:val="99"/>
    <w:semiHidden/>
    <w:rsid w:val="00FC564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2832299">
      <w:bodyDiv w:val="1"/>
      <w:marLeft w:val="0"/>
      <w:marRight w:val="0"/>
      <w:marTop w:val="0"/>
      <w:marBottom w:val="0"/>
      <w:divBdr>
        <w:top w:val="none" w:sz="0" w:space="0" w:color="auto"/>
        <w:left w:val="none" w:sz="0" w:space="0" w:color="auto"/>
        <w:bottom w:val="none" w:sz="0" w:space="0" w:color="auto"/>
        <w:right w:val="none" w:sz="0" w:space="0" w:color="auto"/>
      </w:divBdr>
    </w:div>
    <w:div w:id="1418358429">
      <w:bodyDiv w:val="1"/>
      <w:marLeft w:val="0"/>
      <w:marRight w:val="0"/>
      <w:marTop w:val="0"/>
      <w:marBottom w:val="0"/>
      <w:divBdr>
        <w:top w:val="none" w:sz="0" w:space="0" w:color="auto"/>
        <w:left w:val="none" w:sz="0" w:space="0" w:color="auto"/>
        <w:bottom w:val="none" w:sz="0" w:space="0" w:color="auto"/>
        <w:right w:val="none" w:sz="0" w:space="0" w:color="auto"/>
      </w:divBdr>
    </w:div>
    <w:div w:id="1707099672">
      <w:bodyDiv w:val="1"/>
      <w:marLeft w:val="0"/>
      <w:marRight w:val="0"/>
      <w:marTop w:val="0"/>
      <w:marBottom w:val="0"/>
      <w:divBdr>
        <w:top w:val="none" w:sz="0" w:space="0" w:color="auto"/>
        <w:left w:val="none" w:sz="0" w:space="0" w:color="auto"/>
        <w:bottom w:val="none" w:sz="0" w:space="0" w:color="auto"/>
        <w:right w:val="none" w:sz="0" w:space="0" w:color="auto"/>
      </w:divBdr>
    </w:div>
    <w:div w:id="20854943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2859</Words>
  <Characters>16298</Characters>
  <Application>Microsoft Office Word</Application>
  <DocSecurity>0</DocSecurity>
  <Lines>135</Lines>
  <Paragraphs>38</Paragraphs>
  <ScaleCrop>false</ScaleCrop>
  <Company/>
  <LinksUpToDate>false</LinksUpToDate>
  <CharactersWithSpaces>19119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4</cp:revision>
  <dcterms:created xsi:type="dcterms:W3CDTF">2025-07-26T15:54:00Z</dcterms:created>
  <dcterms:modified xsi:type="dcterms:W3CDTF">2025-08-08T15:08:00Z</dcterms:modified>
</cp:coreProperties>
</file>